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C2FA" w14:textId="7C9B0D2A" w:rsidR="00E618FE" w:rsidRPr="00E257CF" w:rsidRDefault="00E618FE" w:rsidP="00CD7D19">
      <w:pPr>
        <w:pStyle w:val="BodyText"/>
        <w:jc w:val="center"/>
        <w:rPr>
          <w:rFonts w:asciiTheme="majorBidi" w:hAnsiTheme="majorBidi" w:cstheme="majorBidi"/>
          <w:b/>
          <w:bCs/>
        </w:rPr>
      </w:pPr>
      <w:r w:rsidRPr="00AB3DB7">
        <w:rPr>
          <w:rFonts w:asciiTheme="majorBidi" w:hAnsiTheme="majorBidi" w:cstheme="majorBidi"/>
          <w:b/>
          <w:bCs/>
          <w:highlight w:val="green"/>
        </w:rPr>
        <w:t>UNDP SCALE Initiative</w:t>
      </w:r>
    </w:p>
    <w:p w14:paraId="6BAA1FC4" w14:textId="31DF5351" w:rsidR="00796CFF" w:rsidRPr="00E257CF" w:rsidRDefault="009D7C16" w:rsidP="00CD7D19">
      <w:pPr>
        <w:pStyle w:val="BodyTex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Call</w:t>
      </w:r>
      <w:r w:rsidRPr="00E257CF">
        <w:rPr>
          <w:rFonts w:asciiTheme="majorBidi" w:hAnsiTheme="majorBidi" w:cstheme="majorBidi"/>
          <w:b/>
          <w:bCs/>
        </w:rPr>
        <w:t xml:space="preserve"> </w:t>
      </w:r>
      <w:r w:rsidR="00E618FE" w:rsidRPr="00E257CF">
        <w:rPr>
          <w:rFonts w:asciiTheme="majorBidi" w:hAnsiTheme="majorBidi" w:cstheme="majorBidi"/>
          <w:b/>
          <w:bCs/>
        </w:rPr>
        <w:t>for Proposal</w:t>
      </w:r>
      <w:r w:rsidR="008F081F" w:rsidRPr="00E257CF">
        <w:rPr>
          <w:rFonts w:asciiTheme="majorBidi" w:hAnsiTheme="majorBidi" w:cstheme="majorBidi"/>
          <w:b/>
          <w:bCs/>
        </w:rPr>
        <w:t xml:space="preserve"> (</w:t>
      </w:r>
      <w:r>
        <w:rPr>
          <w:rFonts w:asciiTheme="majorBidi" w:hAnsiTheme="majorBidi" w:cstheme="majorBidi"/>
          <w:b/>
          <w:bCs/>
        </w:rPr>
        <w:t>CFP</w:t>
      </w:r>
      <w:r w:rsidR="008F081F" w:rsidRPr="00E257CF">
        <w:rPr>
          <w:rFonts w:asciiTheme="majorBidi" w:hAnsiTheme="majorBidi" w:cstheme="majorBidi"/>
          <w:b/>
          <w:bCs/>
        </w:rPr>
        <w:t>)</w:t>
      </w:r>
    </w:p>
    <w:p w14:paraId="29760552" w14:textId="259279DD" w:rsidR="00E618FE" w:rsidRPr="00E257CF" w:rsidRDefault="001E31F9" w:rsidP="4CF0858D">
      <w:pPr>
        <w:pStyle w:val="BodyText"/>
        <w:pBdr>
          <w:bottom w:val="single" w:sz="12" w:space="1" w:color="auto"/>
        </w:pBdr>
        <w:jc w:val="center"/>
        <w:rPr>
          <w:rFonts w:asciiTheme="majorBidi" w:hAnsiTheme="majorBidi" w:cstheme="majorBidi"/>
          <w:b/>
          <w:bCs/>
        </w:rPr>
      </w:pPr>
      <w:r w:rsidRPr="4CF0858D">
        <w:rPr>
          <w:rFonts w:asciiTheme="majorBidi" w:hAnsiTheme="majorBidi" w:cstheme="majorBidi"/>
          <w:b/>
          <w:bCs/>
          <w:i/>
          <w:iCs/>
        </w:rPr>
        <w:t>Law</w:t>
      </w:r>
      <w:r w:rsidR="00C35447">
        <w:rPr>
          <w:rFonts w:asciiTheme="majorBidi" w:hAnsiTheme="majorBidi" w:cstheme="majorBidi"/>
          <w:b/>
          <w:bCs/>
          <w:i/>
          <w:iCs/>
        </w:rPr>
        <w:t xml:space="preserve"> </w:t>
      </w:r>
      <w:r w:rsidRPr="4CF0858D">
        <w:rPr>
          <w:rFonts w:asciiTheme="majorBidi" w:hAnsiTheme="majorBidi" w:cstheme="majorBidi"/>
          <w:b/>
          <w:bCs/>
          <w:i/>
          <w:iCs/>
        </w:rPr>
        <w:t>&amp;</w:t>
      </w:r>
      <w:r w:rsidR="00C35447">
        <w:rPr>
          <w:rFonts w:asciiTheme="majorBidi" w:hAnsiTheme="majorBidi" w:cstheme="majorBidi"/>
          <w:b/>
          <w:bCs/>
          <w:i/>
          <w:iCs/>
        </w:rPr>
        <w:t xml:space="preserve"> </w:t>
      </w:r>
      <w:r w:rsidRPr="4CF0858D">
        <w:rPr>
          <w:rFonts w:asciiTheme="majorBidi" w:hAnsiTheme="majorBidi" w:cstheme="majorBidi"/>
          <w:b/>
          <w:bCs/>
          <w:i/>
          <w:iCs/>
        </w:rPr>
        <w:t>Access</w:t>
      </w:r>
      <w:r w:rsidRPr="4CF0858D">
        <w:rPr>
          <w:rFonts w:asciiTheme="majorBidi" w:hAnsiTheme="majorBidi" w:cstheme="majorBidi"/>
          <w:b/>
          <w:bCs/>
        </w:rPr>
        <w:t xml:space="preserve">: </w:t>
      </w:r>
      <w:r w:rsidR="00D171D4">
        <w:rPr>
          <w:rFonts w:asciiTheme="majorBidi" w:hAnsiTheme="majorBidi" w:cstheme="majorBidi"/>
          <w:b/>
          <w:bCs/>
        </w:rPr>
        <w:t>Low-Value</w:t>
      </w:r>
      <w:r w:rsidRPr="4CF0858D">
        <w:rPr>
          <w:rFonts w:asciiTheme="majorBidi" w:hAnsiTheme="majorBidi" w:cstheme="majorBidi"/>
          <w:b/>
          <w:bCs/>
        </w:rPr>
        <w:t xml:space="preserve"> Grants</w:t>
      </w:r>
    </w:p>
    <w:p w14:paraId="6AC4C61D" w14:textId="77CA2D4E" w:rsidR="00CD7D19" w:rsidRPr="00E257CF" w:rsidRDefault="00CD7D19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860"/>
      </w:tblGrid>
      <w:tr w:rsidR="008F081F" w:rsidRPr="00E257CF" w14:paraId="73FF6EC0" w14:textId="77777777" w:rsidTr="4CF0858D">
        <w:tc>
          <w:tcPr>
            <w:tcW w:w="9265" w:type="dxa"/>
            <w:gridSpan w:val="2"/>
          </w:tcPr>
          <w:p w14:paraId="4CFF2A1D" w14:textId="5F8C1427" w:rsidR="008F081F" w:rsidRPr="00E257CF" w:rsidRDefault="009D7C16" w:rsidP="008F08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CFP</w:t>
            </w:r>
            <w:r w:rsidR="008F081F" w:rsidRPr="00E257CF">
              <w:rPr>
                <w:rFonts w:asciiTheme="majorBidi" w:hAnsiTheme="majorBidi" w:cstheme="majorBidi"/>
                <w:b/>
                <w:bCs/>
              </w:rPr>
              <w:t xml:space="preserve"> Information Table</w:t>
            </w:r>
          </w:p>
        </w:tc>
      </w:tr>
      <w:tr w:rsidR="008F081F" w:rsidRPr="00E257CF" w14:paraId="20E7E81A" w14:textId="77777777" w:rsidTr="4CF0858D">
        <w:tc>
          <w:tcPr>
            <w:tcW w:w="4405" w:type="dxa"/>
          </w:tcPr>
          <w:p w14:paraId="2948C23F" w14:textId="1BEE122F" w:rsidR="008F081F" w:rsidRPr="00E257CF" w:rsidRDefault="009D7C1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CFP</w:t>
            </w:r>
            <w:r w:rsidR="008F081F" w:rsidRPr="00E257CF">
              <w:rPr>
                <w:rFonts w:asciiTheme="majorBidi" w:hAnsiTheme="majorBidi" w:cstheme="majorBidi"/>
              </w:rPr>
              <w:t xml:space="preserve"> Number</w:t>
            </w:r>
          </w:p>
        </w:tc>
        <w:tc>
          <w:tcPr>
            <w:tcW w:w="4860" w:type="dxa"/>
          </w:tcPr>
          <w:p w14:paraId="54DC424A" w14:textId="55D863F6" w:rsidR="008F081F" w:rsidRPr="00E257CF" w:rsidRDefault="009B65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SCALE001</w:t>
            </w:r>
          </w:p>
        </w:tc>
      </w:tr>
      <w:tr w:rsidR="008F081F" w:rsidRPr="00E257CF" w14:paraId="5456D315" w14:textId="77777777" w:rsidTr="4CF0858D">
        <w:tc>
          <w:tcPr>
            <w:tcW w:w="4405" w:type="dxa"/>
          </w:tcPr>
          <w:p w14:paraId="032D8908" w14:textId="173C4BC6" w:rsidR="008F081F" w:rsidRPr="00E257CF" w:rsidRDefault="009D7C1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CFP</w:t>
            </w:r>
            <w:r w:rsidR="008F081F" w:rsidRPr="00E257CF">
              <w:rPr>
                <w:rFonts w:asciiTheme="majorBidi" w:hAnsiTheme="majorBidi" w:cstheme="majorBidi"/>
              </w:rPr>
              <w:t xml:space="preserve"> Title</w:t>
            </w:r>
          </w:p>
        </w:tc>
        <w:tc>
          <w:tcPr>
            <w:tcW w:w="4860" w:type="dxa"/>
          </w:tcPr>
          <w:p w14:paraId="04EEB307" w14:textId="5B7451F3" w:rsidR="008F081F" w:rsidRPr="00E257CF" w:rsidRDefault="006E4D8E" w:rsidP="4CF0858D">
            <w:pPr>
              <w:rPr>
                <w:rFonts w:asciiTheme="majorBidi" w:hAnsiTheme="majorBidi" w:cstheme="majorBidi"/>
              </w:rPr>
            </w:pPr>
            <w:r w:rsidRPr="4CF0858D">
              <w:rPr>
                <w:rFonts w:asciiTheme="majorBidi" w:hAnsiTheme="majorBidi" w:cstheme="majorBidi"/>
                <w:i/>
                <w:iCs/>
              </w:rPr>
              <w:t>Law</w:t>
            </w:r>
            <w:r w:rsidR="00C35447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5922D184" w:rsidRPr="4CF0858D">
              <w:rPr>
                <w:rFonts w:asciiTheme="majorBidi" w:hAnsiTheme="majorBidi" w:cstheme="majorBidi"/>
                <w:i/>
                <w:iCs/>
              </w:rPr>
              <w:t>&amp;</w:t>
            </w:r>
            <w:r w:rsidR="00C35447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4CF0858D">
              <w:rPr>
                <w:rFonts w:asciiTheme="majorBidi" w:hAnsiTheme="majorBidi" w:cstheme="majorBidi"/>
                <w:i/>
                <w:iCs/>
              </w:rPr>
              <w:t>Access</w:t>
            </w:r>
            <w:r w:rsidRPr="4CF0858D">
              <w:rPr>
                <w:rFonts w:asciiTheme="majorBidi" w:hAnsiTheme="majorBidi" w:cstheme="majorBidi"/>
              </w:rPr>
              <w:t xml:space="preserve">: </w:t>
            </w:r>
            <w:r w:rsidR="00D171D4">
              <w:rPr>
                <w:rFonts w:asciiTheme="majorBidi" w:hAnsiTheme="majorBidi" w:cstheme="majorBidi"/>
              </w:rPr>
              <w:t>Low-Value</w:t>
            </w:r>
            <w:r w:rsidRPr="4CF0858D">
              <w:rPr>
                <w:rFonts w:asciiTheme="majorBidi" w:hAnsiTheme="majorBidi" w:cstheme="majorBidi"/>
              </w:rPr>
              <w:t xml:space="preserve"> Grants</w:t>
            </w:r>
            <w:r w:rsidR="007A6913">
              <w:rPr>
                <w:rStyle w:val="FootnoteReference"/>
                <w:rFonts w:asciiTheme="majorBidi" w:hAnsiTheme="majorBidi" w:cstheme="majorBidi"/>
              </w:rPr>
              <w:footnoteReference w:id="1"/>
            </w:r>
            <w:r w:rsidR="008F081F" w:rsidRPr="4CF0858D">
              <w:rPr>
                <w:rFonts w:asciiTheme="majorBidi" w:hAnsiTheme="majorBidi" w:cstheme="majorBidi"/>
              </w:rPr>
              <w:t xml:space="preserve"> for advancing tactics and strategies</w:t>
            </w:r>
            <w:r w:rsidR="008D7A10" w:rsidRPr="4CF0858D">
              <w:rPr>
                <w:rFonts w:asciiTheme="majorBidi" w:hAnsiTheme="majorBidi" w:cstheme="majorBidi"/>
              </w:rPr>
              <w:t xml:space="preserve"> of </w:t>
            </w:r>
            <w:r w:rsidR="00352C56" w:rsidRPr="4CF0858D">
              <w:rPr>
                <w:rFonts w:asciiTheme="majorBidi" w:hAnsiTheme="majorBidi" w:cstheme="majorBidi"/>
              </w:rPr>
              <w:t>k</w:t>
            </w:r>
            <w:r w:rsidR="008D7A10" w:rsidRPr="4CF0858D">
              <w:rPr>
                <w:rFonts w:asciiTheme="majorBidi" w:hAnsiTheme="majorBidi" w:cstheme="majorBidi"/>
              </w:rPr>
              <w:t xml:space="preserve">ey </w:t>
            </w:r>
            <w:r w:rsidR="002965BC" w:rsidRPr="4CF0858D">
              <w:rPr>
                <w:rFonts w:asciiTheme="majorBidi" w:hAnsiTheme="majorBidi" w:cstheme="majorBidi"/>
              </w:rPr>
              <w:t>population-led</w:t>
            </w:r>
            <w:r w:rsidR="008D7A10" w:rsidRPr="4CF0858D">
              <w:rPr>
                <w:rFonts w:asciiTheme="majorBidi" w:hAnsiTheme="majorBidi" w:cstheme="majorBidi"/>
              </w:rPr>
              <w:t xml:space="preserve"> organizations to</w:t>
            </w:r>
            <w:r w:rsidR="008F081F" w:rsidRPr="4CF0858D">
              <w:rPr>
                <w:rFonts w:asciiTheme="majorBidi" w:hAnsiTheme="majorBidi" w:cstheme="majorBidi"/>
              </w:rPr>
              <w:t xml:space="preserve"> </w:t>
            </w:r>
            <w:r w:rsidR="008D7A10" w:rsidRPr="4CF0858D">
              <w:rPr>
                <w:rFonts w:asciiTheme="majorBidi" w:hAnsiTheme="majorBidi" w:cstheme="majorBidi"/>
              </w:rPr>
              <w:t>counter discriminatory and punitive laws</w:t>
            </w:r>
            <w:r w:rsidR="00352C56" w:rsidRPr="4CF0858D">
              <w:rPr>
                <w:rFonts w:asciiTheme="majorBidi" w:hAnsiTheme="majorBidi" w:cstheme="majorBidi"/>
              </w:rPr>
              <w:t xml:space="preserve">, </w:t>
            </w:r>
            <w:r w:rsidR="008B19E0" w:rsidRPr="4CF0858D">
              <w:rPr>
                <w:rFonts w:asciiTheme="majorBidi" w:hAnsiTheme="majorBidi" w:cstheme="majorBidi"/>
              </w:rPr>
              <w:t>policies,</w:t>
            </w:r>
            <w:r w:rsidR="00352C56" w:rsidRPr="4CF0858D">
              <w:rPr>
                <w:rFonts w:asciiTheme="majorBidi" w:hAnsiTheme="majorBidi" w:cstheme="majorBidi"/>
              </w:rPr>
              <w:t xml:space="preserve"> and practices</w:t>
            </w:r>
            <w:r w:rsidR="008D7A10" w:rsidRPr="4CF0858D">
              <w:rPr>
                <w:rFonts w:asciiTheme="majorBidi" w:hAnsiTheme="majorBidi" w:cstheme="majorBidi"/>
              </w:rPr>
              <w:t xml:space="preserve">. </w:t>
            </w:r>
          </w:p>
        </w:tc>
      </w:tr>
      <w:tr w:rsidR="00204A6F" w:rsidRPr="00E257CF" w14:paraId="49033A3B" w14:textId="77777777" w:rsidTr="4CF0858D">
        <w:tc>
          <w:tcPr>
            <w:tcW w:w="4405" w:type="dxa"/>
          </w:tcPr>
          <w:p w14:paraId="740F2F5A" w14:textId="5E4D53C0" w:rsidR="00204A6F" w:rsidRPr="00E257CF" w:rsidRDefault="00204A6F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Issue Date</w:t>
            </w:r>
          </w:p>
        </w:tc>
        <w:tc>
          <w:tcPr>
            <w:tcW w:w="4860" w:type="dxa"/>
          </w:tcPr>
          <w:p w14:paraId="0598911A" w14:textId="4F4A39AD" w:rsidR="00204A6F" w:rsidRPr="00E257CF" w:rsidRDefault="00204A6F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June </w:t>
            </w:r>
            <w:r w:rsidR="005537F9" w:rsidRPr="00E257CF">
              <w:rPr>
                <w:rFonts w:asciiTheme="majorBidi" w:hAnsiTheme="majorBidi" w:cstheme="majorBidi"/>
              </w:rPr>
              <w:t>15</w:t>
            </w:r>
            <w:r w:rsidR="00974937" w:rsidRPr="00E257CF">
              <w:rPr>
                <w:rFonts w:asciiTheme="majorBidi" w:hAnsiTheme="majorBidi" w:cstheme="majorBidi"/>
              </w:rPr>
              <w:t>,</w:t>
            </w:r>
            <w:r w:rsidRPr="00E257CF">
              <w:rPr>
                <w:rFonts w:asciiTheme="majorBidi" w:hAnsiTheme="majorBidi" w:cstheme="majorBidi"/>
              </w:rPr>
              <w:t xml:space="preserve"> 2023</w:t>
            </w:r>
          </w:p>
        </w:tc>
      </w:tr>
      <w:tr w:rsidR="00204A6F" w:rsidRPr="00E257CF" w14:paraId="231E6245" w14:textId="77777777" w:rsidTr="4CF0858D">
        <w:tc>
          <w:tcPr>
            <w:tcW w:w="4405" w:type="dxa"/>
          </w:tcPr>
          <w:p w14:paraId="4227F172" w14:textId="30D29150" w:rsidR="00204A6F" w:rsidRPr="00E257CF" w:rsidRDefault="00204A6F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Deadline for questions</w:t>
            </w:r>
          </w:p>
        </w:tc>
        <w:tc>
          <w:tcPr>
            <w:tcW w:w="4860" w:type="dxa"/>
          </w:tcPr>
          <w:p w14:paraId="11667836" w14:textId="48072C8E" w:rsidR="00204A6F" w:rsidRPr="00E257CF" w:rsidRDefault="00204A6F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June </w:t>
            </w:r>
            <w:r w:rsidR="00EF6FB8">
              <w:rPr>
                <w:rFonts w:asciiTheme="majorBidi" w:hAnsiTheme="majorBidi" w:cstheme="majorBidi"/>
              </w:rPr>
              <w:t>30</w:t>
            </w:r>
            <w:r w:rsidR="00974937" w:rsidRPr="00E257CF">
              <w:rPr>
                <w:rFonts w:asciiTheme="majorBidi" w:hAnsiTheme="majorBidi" w:cstheme="majorBidi"/>
              </w:rPr>
              <w:t>,</w:t>
            </w:r>
            <w:r w:rsidRPr="00E257CF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E257CF">
              <w:rPr>
                <w:rFonts w:asciiTheme="majorBidi" w:hAnsiTheme="majorBidi" w:cstheme="majorBidi"/>
              </w:rPr>
              <w:t>2023</w:t>
            </w:r>
          </w:p>
        </w:tc>
      </w:tr>
      <w:tr w:rsidR="00204A6F" w:rsidRPr="00E257CF" w14:paraId="3DBC2802" w14:textId="77777777" w:rsidTr="4CF0858D">
        <w:tc>
          <w:tcPr>
            <w:tcW w:w="4405" w:type="dxa"/>
          </w:tcPr>
          <w:p w14:paraId="547E17A9" w14:textId="7F33B554" w:rsidR="00204A6F" w:rsidRPr="00E257CF" w:rsidRDefault="009D7C1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CFP</w:t>
            </w:r>
            <w:r w:rsidR="00204A6F" w:rsidRPr="00E257CF">
              <w:rPr>
                <w:rFonts w:asciiTheme="majorBidi" w:hAnsiTheme="majorBidi" w:cstheme="majorBidi"/>
              </w:rPr>
              <w:t xml:space="preserve"> Closing Date</w:t>
            </w:r>
          </w:p>
        </w:tc>
        <w:tc>
          <w:tcPr>
            <w:tcW w:w="4860" w:type="dxa"/>
          </w:tcPr>
          <w:p w14:paraId="045EA3BC" w14:textId="56451721" w:rsidR="00204A6F" w:rsidRPr="00E257CF" w:rsidRDefault="00204A6F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J</w:t>
            </w:r>
            <w:r w:rsidR="005537F9" w:rsidRPr="00E257CF">
              <w:rPr>
                <w:rFonts w:asciiTheme="majorBidi" w:hAnsiTheme="majorBidi" w:cstheme="majorBidi"/>
              </w:rPr>
              <w:t xml:space="preserve">uly </w:t>
            </w:r>
            <w:r w:rsidR="00EF6FB8">
              <w:rPr>
                <w:rFonts w:asciiTheme="majorBidi" w:hAnsiTheme="majorBidi" w:cstheme="majorBidi"/>
              </w:rPr>
              <w:t>1</w:t>
            </w:r>
            <w:r w:rsidR="005537F9" w:rsidRPr="00E257CF">
              <w:rPr>
                <w:rFonts w:asciiTheme="majorBidi" w:hAnsiTheme="majorBidi" w:cstheme="majorBidi"/>
              </w:rPr>
              <w:t>5</w:t>
            </w:r>
            <w:r w:rsidR="00974937" w:rsidRPr="00E257CF">
              <w:rPr>
                <w:rFonts w:asciiTheme="majorBidi" w:hAnsiTheme="majorBidi" w:cstheme="majorBidi"/>
              </w:rPr>
              <w:t>,</w:t>
            </w:r>
            <w:r w:rsidRPr="00E257CF">
              <w:rPr>
                <w:rFonts w:asciiTheme="majorBidi" w:hAnsiTheme="majorBidi" w:cstheme="majorBidi"/>
              </w:rPr>
              <w:t xml:space="preserve"> 2023</w:t>
            </w:r>
          </w:p>
        </w:tc>
      </w:tr>
      <w:tr w:rsidR="00204A6F" w:rsidRPr="00E257CF" w14:paraId="524E9E25" w14:textId="77777777" w:rsidTr="4CF0858D">
        <w:tc>
          <w:tcPr>
            <w:tcW w:w="4405" w:type="dxa"/>
          </w:tcPr>
          <w:p w14:paraId="063BA19A" w14:textId="59E7736A" w:rsidR="00204A6F" w:rsidRPr="00E257CF" w:rsidRDefault="00204A6F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Proposal Submission E-mail</w:t>
            </w:r>
          </w:p>
        </w:tc>
        <w:tc>
          <w:tcPr>
            <w:tcW w:w="4860" w:type="dxa"/>
          </w:tcPr>
          <w:p w14:paraId="38B3519C" w14:textId="3E29328B" w:rsidR="00204A6F" w:rsidRPr="00E257CF" w:rsidRDefault="00204A6F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scale@undp.org</w:t>
            </w:r>
          </w:p>
        </w:tc>
      </w:tr>
    </w:tbl>
    <w:p w14:paraId="22390199" w14:textId="7FFF1296" w:rsidR="008F081F" w:rsidRPr="00E257CF" w:rsidRDefault="008F081F">
      <w:pPr>
        <w:rPr>
          <w:rFonts w:asciiTheme="majorBidi" w:hAnsiTheme="majorBidi" w:cstheme="majorBidi"/>
        </w:rPr>
      </w:pPr>
    </w:p>
    <w:p w14:paraId="7778F3AF" w14:textId="30683188" w:rsidR="008F081F" w:rsidRPr="00E257CF" w:rsidRDefault="00204A6F">
      <w:pPr>
        <w:rPr>
          <w:rFonts w:asciiTheme="majorBidi" w:hAnsiTheme="majorBidi" w:cstheme="majorBidi"/>
        </w:rPr>
      </w:pPr>
      <w:bookmarkStart w:id="0" w:name="_Hlk136604901"/>
      <w:r w:rsidRPr="00E257CF">
        <w:rPr>
          <w:rFonts w:asciiTheme="majorBidi" w:hAnsiTheme="majorBidi" w:cstheme="majorBidi"/>
        </w:rPr>
        <w:t xml:space="preserve">This </w:t>
      </w:r>
      <w:r w:rsidR="009D7C16">
        <w:rPr>
          <w:rFonts w:asciiTheme="majorBidi" w:hAnsiTheme="majorBidi" w:cstheme="majorBidi"/>
        </w:rPr>
        <w:t>CFP</w:t>
      </w:r>
      <w:r w:rsidRPr="00E257CF">
        <w:rPr>
          <w:rFonts w:asciiTheme="majorBidi" w:hAnsiTheme="majorBidi" w:cstheme="majorBidi"/>
        </w:rPr>
        <w:t xml:space="preserve"> is comprised of the </w:t>
      </w:r>
      <w:r w:rsidR="003F16F1">
        <w:rPr>
          <w:rFonts w:asciiTheme="majorBidi" w:hAnsiTheme="majorBidi" w:cstheme="majorBidi"/>
        </w:rPr>
        <w:t>following</w:t>
      </w:r>
      <w:r w:rsidR="0047472D">
        <w:rPr>
          <w:rFonts w:asciiTheme="majorBidi" w:hAnsiTheme="majorBidi" w:cstheme="majorBidi"/>
        </w:rPr>
        <w:t>:</w:t>
      </w:r>
    </w:p>
    <w:p w14:paraId="54C989DB" w14:textId="6E449C42" w:rsidR="00B33518" w:rsidRPr="00E257CF" w:rsidRDefault="00B33518" w:rsidP="00204A6F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Invitation Letter</w:t>
      </w:r>
    </w:p>
    <w:p w14:paraId="0E8D0685" w14:textId="0CB9F3C5" w:rsidR="00204A6F" w:rsidRPr="00E257CF" w:rsidRDefault="00204A6F" w:rsidP="00204A6F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Terms of Reference </w:t>
      </w:r>
      <w:r w:rsidR="008B0F2F" w:rsidRPr="00E257CF">
        <w:rPr>
          <w:rFonts w:asciiTheme="majorBidi" w:hAnsiTheme="majorBidi" w:cstheme="majorBidi"/>
        </w:rPr>
        <w:t>-</w:t>
      </w:r>
      <w:r w:rsidRPr="00E257CF">
        <w:rPr>
          <w:rFonts w:asciiTheme="majorBidi" w:hAnsiTheme="majorBidi" w:cstheme="majorBidi"/>
        </w:rPr>
        <w:t xml:space="preserve"> Overall Concept</w:t>
      </w:r>
    </w:p>
    <w:p w14:paraId="2584E649" w14:textId="77777777" w:rsidR="00204A6F" w:rsidRPr="00E257CF" w:rsidRDefault="00204A6F" w:rsidP="00204A6F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Annex I: Call for proposal process </w:t>
      </w:r>
    </w:p>
    <w:p w14:paraId="00573851" w14:textId="0BD600B8" w:rsidR="00204A6F" w:rsidRPr="00E257CF" w:rsidRDefault="00204A6F" w:rsidP="00204A6F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Annex II: Outline of the Project Proposal</w:t>
      </w:r>
    </w:p>
    <w:p w14:paraId="5607DBD1" w14:textId="62798C91" w:rsidR="00204A6F" w:rsidRPr="00E257CF" w:rsidRDefault="00204A6F" w:rsidP="00204A6F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Annex III: Budget </w:t>
      </w:r>
      <w:r w:rsidR="005B572B" w:rsidRPr="00E257CF">
        <w:rPr>
          <w:rFonts w:asciiTheme="majorBidi" w:hAnsiTheme="majorBidi" w:cstheme="majorBidi"/>
        </w:rPr>
        <w:t>Template</w:t>
      </w:r>
      <w:bookmarkEnd w:id="0"/>
    </w:p>
    <w:p w14:paraId="22D2DBFB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  <w:bookmarkStart w:id="1" w:name="_Hlk136855266"/>
    </w:p>
    <w:p w14:paraId="614171BF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21ED3711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0157E52C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199060FA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39489604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69A03237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1A4C0946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6761056B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49EFA6A9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5A2FACED" w14:textId="7209E3D3" w:rsidR="0047472D" w:rsidRPr="0047472D" w:rsidRDefault="0047472D" w:rsidP="0047472D">
      <w:pPr>
        <w:jc w:val="center"/>
        <w:rPr>
          <w:rFonts w:asciiTheme="majorBidi" w:hAnsiTheme="majorBidi" w:cstheme="majorBidi"/>
          <w:b/>
          <w:bCs/>
        </w:rPr>
      </w:pPr>
      <w:r w:rsidRPr="0047472D">
        <w:rPr>
          <w:rFonts w:asciiTheme="majorBidi" w:hAnsiTheme="majorBidi" w:cstheme="majorBidi"/>
          <w:b/>
          <w:bCs/>
        </w:rPr>
        <w:t>INVITATION LETTER</w:t>
      </w:r>
    </w:p>
    <w:p w14:paraId="70156221" w14:textId="56D117CB" w:rsidR="00E257CF" w:rsidRPr="00E257CF" w:rsidRDefault="0047472D" w:rsidP="0047472D">
      <w:pPr>
        <w:ind w:left="720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B33518" w:rsidRPr="00E257CF">
        <w:rPr>
          <w:rFonts w:asciiTheme="majorBidi" w:hAnsiTheme="majorBidi" w:cstheme="majorBidi"/>
        </w:rPr>
        <w:t>15 June 2023</w:t>
      </w:r>
    </w:p>
    <w:p w14:paraId="2D520B3D" w14:textId="7FE099AA" w:rsidR="00B33518" w:rsidRPr="00E257CF" w:rsidRDefault="00E257CF" w:rsidP="00B33518">
      <w:pPr>
        <w:rPr>
          <w:rFonts w:asciiTheme="majorBidi" w:hAnsiTheme="majorBidi" w:cstheme="majorBidi"/>
          <w:i/>
          <w:lang w:val="bs-Latn-BA"/>
        </w:rPr>
      </w:pPr>
      <w:r w:rsidRPr="00E257CF">
        <w:rPr>
          <w:rFonts w:asciiTheme="majorBidi" w:hAnsiTheme="majorBidi" w:cstheme="majorBidi"/>
        </w:rPr>
        <w:t>D</w:t>
      </w:r>
      <w:r w:rsidR="00B33518" w:rsidRPr="00E257CF">
        <w:rPr>
          <w:rFonts w:asciiTheme="majorBidi" w:hAnsiTheme="majorBidi" w:cstheme="majorBidi"/>
        </w:rPr>
        <w:t>ear Sir/Madam,</w:t>
      </w:r>
    </w:p>
    <w:p w14:paraId="3F85E5C6" w14:textId="54BDBE4A" w:rsidR="00B33518" w:rsidRPr="00DB0557" w:rsidRDefault="00B33518" w:rsidP="00E257CF">
      <w:pPr>
        <w:rPr>
          <w:rFonts w:asciiTheme="majorBidi" w:hAnsiTheme="majorBidi" w:cstheme="majorBidi"/>
          <w:b/>
          <w:bCs/>
          <w:i/>
          <w:u w:val="single"/>
          <w:lang w:val="bs-Latn-BA"/>
        </w:rPr>
      </w:pPr>
      <w:r w:rsidRPr="00DB0557">
        <w:rPr>
          <w:rFonts w:asciiTheme="majorBidi" w:hAnsiTheme="majorBidi" w:cstheme="majorBidi"/>
          <w:b/>
          <w:bCs/>
          <w:u w:val="single"/>
        </w:rPr>
        <w:t xml:space="preserve">Subject: </w:t>
      </w:r>
      <w:r w:rsidR="009D7C16">
        <w:rPr>
          <w:rFonts w:asciiTheme="majorBidi" w:hAnsiTheme="majorBidi" w:cstheme="majorBidi"/>
          <w:b/>
          <w:bCs/>
          <w:u w:val="single"/>
        </w:rPr>
        <w:t>Call</w:t>
      </w:r>
      <w:r w:rsidRPr="00DB0557">
        <w:rPr>
          <w:rFonts w:asciiTheme="majorBidi" w:hAnsiTheme="majorBidi" w:cstheme="majorBidi"/>
          <w:b/>
          <w:bCs/>
          <w:u w:val="single"/>
        </w:rPr>
        <w:t xml:space="preserve"> for Proposal for </w:t>
      </w:r>
      <w:r w:rsidR="00D171D4">
        <w:rPr>
          <w:rFonts w:asciiTheme="majorBidi" w:hAnsiTheme="majorBidi" w:cstheme="majorBidi"/>
          <w:b/>
          <w:bCs/>
          <w:u w:val="single"/>
        </w:rPr>
        <w:t>Low-Value</w:t>
      </w:r>
      <w:r w:rsidRPr="00DB0557">
        <w:rPr>
          <w:rFonts w:asciiTheme="majorBidi" w:hAnsiTheme="majorBidi" w:cstheme="majorBidi"/>
          <w:b/>
          <w:bCs/>
          <w:u w:val="single"/>
        </w:rPr>
        <w:t xml:space="preserve"> Grants for advancing tactics and strategies of key population-led organizations to counter discriminatory and punitive laws, policies, and practices.</w:t>
      </w:r>
    </w:p>
    <w:p w14:paraId="5B8CF7C4" w14:textId="7F0A61A3" w:rsidR="00B33518" w:rsidRPr="00E257CF" w:rsidRDefault="00B33518" w:rsidP="00B33518">
      <w:pPr>
        <w:spacing w:line="247" w:lineRule="auto"/>
        <w:contextualSpacing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The United Nations Development Program (UNDP) plans to support key population-led organizations by providing </w:t>
      </w:r>
      <w:r w:rsidR="00D171D4">
        <w:rPr>
          <w:rFonts w:asciiTheme="majorBidi" w:hAnsiTheme="majorBidi" w:cstheme="majorBidi"/>
        </w:rPr>
        <w:t>Low-Value</w:t>
      </w:r>
      <w:r w:rsidRPr="00E257CF">
        <w:rPr>
          <w:rFonts w:asciiTheme="majorBidi" w:hAnsiTheme="majorBidi" w:cstheme="majorBidi"/>
        </w:rPr>
        <w:t xml:space="preserve"> ‘</w:t>
      </w:r>
      <w:r w:rsidRPr="00E257CF">
        <w:rPr>
          <w:rFonts w:asciiTheme="majorBidi" w:hAnsiTheme="majorBidi" w:cstheme="majorBidi"/>
          <w:i/>
        </w:rPr>
        <w:t>Law&amp; Access</w:t>
      </w:r>
      <w:r w:rsidRPr="00E257CF">
        <w:rPr>
          <w:rFonts w:asciiTheme="majorBidi" w:hAnsiTheme="majorBidi" w:cstheme="majorBidi"/>
        </w:rPr>
        <w:t>’ grants in 1</w:t>
      </w:r>
      <w:r w:rsidR="00EF6FB8">
        <w:rPr>
          <w:rFonts w:asciiTheme="majorBidi" w:hAnsiTheme="majorBidi" w:cstheme="majorBidi"/>
        </w:rPr>
        <w:t>7</w:t>
      </w:r>
      <w:r w:rsidRPr="00E257CF">
        <w:rPr>
          <w:rFonts w:asciiTheme="majorBidi" w:hAnsiTheme="majorBidi" w:cstheme="majorBidi"/>
        </w:rPr>
        <w:t xml:space="preserve"> selected countries. The grants will be used </w:t>
      </w:r>
      <w:r w:rsidRPr="00E257CF">
        <w:rPr>
          <w:rFonts w:asciiTheme="majorBidi" w:eastAsia="CIDFont+F2" w:hAnsiTheme="majorBidi" w:cstheme="majorBidi"/>
        </w:rPr>
        <w:t xml:space="preserve">to advance and reinforce </w:t>
      </w:r>
      <w:r w:rsidRPr="00E257CF">
        <w:rPr>
          <w:rFonts w:asciiTheme="majorBidi" w:hAnsiTheme="majorBidi" w:cstheme="majorBidi"/>
        </w:rPr>
        <w:t xml:space="preserve">strategies, tactics, and approaches </w:t>
      </w:r>
      <w:r w:rsidRPr="00E257CF">
        <w:rPr>
          <w:rFonts w:asciiTheme="majorBidi" w:eastAsia="CIDFont+F2" w:hAnsiTheme="majorBidi" w:cstheme="majorBidi"/>
        </w:rPr>
        <w:t xml:space="preserve">undertaken by </w:t>
      </w:r>
      <w:r w:rsidRPr="00E257CF">
        <w:rPr>
          <w:rFonts w:asciiTheme="majorBidi" w:hAnsiTheme="majorBidi" w:cstheme="majorBidi"/>
        </w:rPr>
        <w:t>key-population-led organizations to counter discriminatory and punitive laws, policies, and practices in their respective countries.</w:t>
      </w:r>
    </w:p>
    <w:p w14:paraId="4A0A0DBE" w14:textId="77777777" w:rsidR="00B33518" w:rsidRPr="00E257CF" w:rsidRDefault="00B33518" w:rsidP="00B33518">
      <w:pPr>
        <w:spacing w:line="247" w:lineRule="auto"/>
        <w:contextualSpacing/>
        <w:jc w:val="both"/>
        <w:rPr>
          <w:rFonts w:asciiTheme="majorBidi" w:hAnsiTheme="majorBidi" w:cstheme="majorBidi"/>
        </w:rPr>
      </w:pPr>
    </w:p>
    <w:p w14:paraId="23580D5E" w14:textId="7596B271" w:rsidR="00B33518" w:rsidRPr="00E257CF" w:rsidRDefault="00B33518" w:rsidP="0047472D">
      <w:pPr>
        <w:spacing w:line="247" w:lineRule="auto"/>
        <w:contextualSpacing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UNDP invites proposals from eligible key population-led organizations to submit their proposals as defined in the </w:t>
      </w:r>
      <w:r w:rsidR="009D7C16">
        <w:rPr>
          <w:rFonts w:asciiTheme="majorBidi" w:hAnsiTheme="majorBidi" w:cstheme="majorBidi"/>
        </w:rPr>
        <w:t>CFP</w:t>
      </w:r>
      <w:r w:rsidRPr="00E257CF">
        <w:rPr>
          <w:rFonts w:asciiTheme="majorBidi" w:hAnsiTheme="majorBidi" w:cstheme="majorBidi"/>
        </w:rPr>
        <w:t>-related documents. To prepare a responsive proposal, you must carefully review and understand the contents of the following documents:</w:t>
      </w:r>
    </w:p>
    <w:p w14:paraId="63489C18" w14:textId="77777777" w:rsidR="00B33518" w:rsidRPr="00E257CF" w:rsidRDefault="00B33518" w:rsidP="00B33518">
      <w:pPr>
        <w:pStyle w:val="ListParagraph"/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This letter </w:t>
      </w:r>
    </w:p>
    <w:p w14:paraId="7399424C" w14:textId="77777777" w:rsidR="00B33518" w:rsidRPr="00E257CF" w:rsidRDefault="00B33518" w:rsidP="00B3351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Terms of Reference - Overall Concept</w:t>
      </w:r>
    </w:p>
    <w:p w14:paraId="599147EE" w14:textId="77777777" w:rsidR="00B33518" w:rsidRPr="00E257CF" w:rsidRDefault="00B33518" w:rsidP="00B3351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Annex I: Call for proposal process </w:t>
      </w:r>
    </w:p>
    <w:p w14:paraId="35816C13" w14:textId="77777777" w:rsidR="00B33518" w:rsidRPr="00E257CF" w:rsidRDefault="00B33518" w:rsidP="00B3351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Annex II: Outline of the Project Proposal</w:t>
      </w:r>
    </w:p>
    <w:p w14:paraId="411BDCFC" w14:textId="77777777" w:rsidR="00B33518" w:rsidRPr="00E257CF" w:rsidRDefault="00B33518" w:rsidP="00B3351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Annex III: Budget Template</w:t>
      </w:r>
    </w:p>
    <w:p w14:paraId="64F97F58" w14:textId="77777777" w:rsidR="00B33518" w:rsidRPr="00E257CF" w:rsidRDefault="00B33518" w:rsidP="00B3351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2973DF7" w14:textId="61016018" w:rsidR="00B33518" w:rsidRPr="00E257CF" w:rsidRDefault="00B33518" w:rsidP="6911BF18">
      <w:pPr>
        <w:pStyle w:val="ListParagraph"/>
        <w:spacing w:line="247" w:lineRule="auto"/>
        <w:ind w:left="-5"/>
        <w:jc w:val="both"/>
        <w:rPr>
          <w:rFonts w:asciiTheme="majorBidi" w:hAnsiTheme="majorBidi" w:cstheme="majorBidi"/>
          <w:sz w:val="24"/>
          <w:szCs w:val="24"/>
        </w:rPr>
      </w:pPr>
      <w:r w:rsidRPr="6911BF18">
        <w:rPr>
          <w:rFonts w:asciiTheme="majorBidi" w:hAnsiTheme="majorBidi" w:cstheme="majorBidi"/>
          <w:sz w:val="24"/>
          <w:szCs w:val="24"/>
        </w:rPr>
        <w:t xml:space="preserve">You can share </w:t>
      </w:r>
      <w:r w:rsidR="63099022" w:rsidRPr="6911BF18">
        <w:rPr>
          <w:rFonts w:asciiTheme="majorBidi" w:hAnsiTheme="majorBidi" w:cstheme="majorBidi"/>
          <w:sz w:val="24"/>
          <w:szCs w:val="24"/>
        </w:rPr>
        <w:t>any</w:t>
      </w:r>
      <w:r w:rsidR="00930546">
        <w:rPr>
          <w:rFonts w:asciiTheme="majorBidi" w:hAnsiTheme="majorBidi" w:cstheme="majorBidi"/>
          <w:sz w:val="24"/>
          <w:szCs w:val="24"/>
        </w:rPr>
        <w:t xml:space="preserve"> </w:t>
      </w:r>
      <w:r w:rsidRPr="6911BF18">
        <w:rPr>
          <w:rFonts w:asciiTheme="majorBidi" w:hAnsiTheme="majorBidi" w:cstheme="majorBidi"/>
          <w:sz w:val="24"/>
          <w:szCs w:val="24"/>
        </w:rPr>
        <w:t xml:space="preserve">questions about the proposal development process through </w:t>
      </w:r>
      <w:hyperlink r:id="rId8">
        <w:r w:rsidRPr="6911BF18">
          <w:rPr>
            <w:rStyle w:val="Hyperlink"/>
            <w:rFonts w:asciiTheme="majorBidi" w:hAnsiTheme="majorBidi" w:cstheme="majorBidi"/>
            <w:sz w:val="24"/>
            <w:szCs w:val="24"/>
          </w:rPr>
          <w:t>scale@undp.org</w:t>
        </w:r>
      </w:hyperlink>
      <w:r w:rsidR="00DB0557" w:rsidRPr="6911BF18">
        <w:rPr>
          <w:rFonts w:asciiTheme="majorBidi" w:hAnsiTheme="majorBidi" w:cstheme="majorBidi"/>
          <w:sz w:val="24"/>
          <w:szCs w:val="24"/>
        </w:rPr>
        <w:t xml:space="preserve"> until</w:t>
      </w:r>
      <w:r w:rsidRPr="6911BF18">
        <w:rPr>
          <w:rFonts w:asciiTheme="majorBidi" w:hAnsiTheme="majorBidi" w:cstheme="majorBidi"/>
          <w:sz w:val="24"/>
          <w:szCs w:val="24"/>
        </w:rPr>
        <w:t xml:space="preserve"> </w:t>
      </w:r>
      <w:r w:rsidR="69334372" w:rsidRPr="6911BF18">
        <w:rPr>
          <w:rFonts w:asciiTheme="majorBidi" w:hAnsiTheme="majorBidi" w:cstheme="majorBidi"/>
          <w:sz w:val="24"/>
          <w:szCs w:val="24"/>
        </w:rPr>
        <w:t>30</w:t>
      </w:r>
      <w:r w:rsidR="69334372" w:rsidRPr="6911BF1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69334372" w:rsidRPr="6911BF18">
        <w:rPr>
          <w:rFonts w:asciiTheme="majorBidi" w:hAnsiTheme="majorBidi" w:cstheme="majorBidi"/>
          <w:sz w:val="24"/>
          <w:szCs w:val="24"/>
        </w:rPr>
        <w:t xml:space="preserve"> </w:t>
      </w:r>
      <w:r w:rsidRPr="6911BF18">
        <w:rPr>
          <w:rFonts w:asciiTheme="majorBidi" w:hAnsiTheme="majorBidi" w:cstheme="majorBidi"/>
          <w:sz w:val="24"/>
          <w:szCs w:val="24"/>
        </w:rPr>
        <w:t xml:space="preserve">June 2023. The UNDP </w:t>
      </w:r>
      <w:r w:rsidR="632BF028" w:rsidRPr="6911BF18">
        <w:rPr>
          <w:rFonts w:asciiTheme="majorBidi" w:hAnsiTheme="majorBidi" w:cstheme="majorBidi"/>
          <w:sz w:val="24"/>
          <w:szCs w:val="24"/>
        </w:rPr>
        <w:t>S</w:t>
      </w:r>
      <w:r w:rsidRPr="6911BF18">
        <w:rPr>
          <w:rFonts w:asciiTheme="majorBidi" w:hAnsiTheme="majorBidi" w:cstheme="majorBidi"/>
          <w:sz w:val="24"/>
          <w:szCs w:val="24"/>
        </w:rPr>
        <w:t xml:space="preserve">cale team will provide the required guidance in writing to all relevant questions raised. </w:t>
      </w:r>
    </w:p>
    <w:p w14:paraId="6909475C" w14:textId="77777777" w:rsidR="00B33518" w:rsidRPr="00E257CF" w:rsidRDefault="00B33518" w:rsidP="00B33518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Key considerations:</w:t>
      </w:r>
    </w:p>
    <w:p w14:paraId="24039214" w14:textId="31488613" w:rsidR="00B33518" w:rsidRPr="00E257CF" w:rsidRDefault="00B33518" w:rsidP="00B33518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r w:rsidRPr="0047472D">
        <w:rPr>
          <w:rFonts w:asciiTheme="majorBidi" w:hAnsiTheme="majorBidi" w:cstheme="majorBidi"/>
          <w:b/>
          <w:bCs/>
          <w:i/>
        </w:rPr>
        <w:t>Eligibility</w:t>
      </w:r>
      <w:r w:rsidRPr="00E257CF">
        <w:rPr>
          <w:rFonts w:asciiTheme="majorBidi" w:hAnsiTheme="majorBidi" w:cstheme="majorBidi"/>
          <w:i/>
        </w:rPr>
        <w:t>:</w:t>
      </w:r>
      <w:r w:rsidRPr="00E257CF">
        <w:rPr>
          <w:rFonts w:asciiTheme="majorBidi" w:hAnsiTheme="majorBidi" w:cstheme="majorBidi"/>
        </w:rPr>
        <w:t xml:space="preserve"> This </w:t>
      </w:r>
      <w:r w:rsidR="009D7C16">
        <w:rPr>
          <w:rFonts w:asciiTheme="majorBidi" w:hAnsiTheme="majorBidi" w:cstheme="majorBidi"/>
        </w:rPr>
        <w:t>CFP</w:t>
      </w:r>
      <w:r w:rsidRPr="00E257CF">
        <w:rPr>
          <w:rFonts w:asciiTheme="majorBidi" w:hAnsiTheme="majorBidi" w:cstheme="majorBidi"/>
        </w:rPr>
        <w:t xml:space="preserve"> is only open to key population-led organizations.</w:t>
      </w:r>
      <w:r w:rsidRPr="00E257CF">
        <w:rPr>
          <w:rStyle w:val="FootnoteReference"/>
          <w:rFonts w:asciiTheme="majorBidi" w:hAnsiTheme="majorBidi" w:cstheme="majorBidi"/>
        </w:rPr>
        <w:footnoteReference w:id="2"/>
      </w:r>
    </w:p>
    <w:p w14:paraId="3807D432" w14:textId="77777777" w:rsidR="00B33518" w:rsidRPr="00E257CF" w:rsidRDefault="00B33518" w:rsidP="4CF0858D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  <w:b/>
          <w:bCs/>
          <w:i/>
          <w:iCs/>
        </w:rPr>
        <w:t>Proposal length</w:t>
      </w:r>
      <w:r w:rsidRPr="4CF0858D">
        <w:rPr>
          <w:rFonts w:asciiTheme="majorBidi" w:hAnsiTheme="majorBidi" w:cstheme="majorBidi"/>
          <w:b/>
          <w:bCs/>
        </w:rPr>
        <w:t>:</w:t>
      </w:r>
      <w:r w:rsidRPr="4CF0858D">
        <w:rPr>
          <w:rFonts w:asciiTheme="majorBidi" w:hAnsiTheme="majorBidi" w:cstheme="majorBidi"/>
        </w:rPr>
        <w:t xml:space="preserve"> The maximum number of pages for the proposal, excluding annexes, should be at most five pages with a font size 12. </w:t>
      </w:r>
    </w:p>
    <w:p w14:paraId="66197BD4" w14:textId="75B3E667" w:rsidR="00B33518" w:rsidRPr="0047472D" w:rsidRDefault="00B33518" w:rsidP="4CF0858D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r w:rsidRPr="00AB3DB7">
        <w:rPr>
          <w:rFonts w:asciiTheme="majorBidi" w:hAnsiTheme="majorBidi" w:cstheme="majorBidi"/>
          <w:b/>
          <w:bCs/>
          <w:i/>
          <w:iCs/>
        </w:rPr>
        <w:t>Proposal Language:</w:t>
      </w:r>
      <w:r w:rsidRPr="4CF0858D">
        <w:rPr>
          <w:rFonts w:asciiTheme="majorBidi" w:hAnsiTheme="majorBidi" w:cstheme="majorBidi"/>
        </w:rPr>
        <w:t xml:space="preserve"> English, French,</w:t>
      </w:r>
      <w:r w:rsidR="009B65CA">
        <w:rPr>
          <w:rFonts w:asciiTheme="majorBidi" w:hAnsiTheme="majorBidi" w:cstheme="majorBidi"/>
        </w:rPr>
        <w:t xml:space="preserve"> Portuguese,</w:t>
      </w:r>
      <w:r w:rsidRPr="4CF0858D">
        <w:rPr>
          <w:rFonts w:asciiTheme="majorBidi" w:hAnsiTheme="majorBidi" w:cstheme="majorBidi"/>
        </w:rPr>
        <w:t xml:space="preserve"> Russian, Spanish</w:t>
      </w:r>
    </w:p>
    <w:p w14:paraId="7AB06AC6" w14:textId="77777777" w:rsidR="00B33518" w:rsidRPr="0047472D" w:rsidRDefault="00B33518" w:rsidP="6911BF18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b/>
          <w:bCs/>
        </w:rPr>
      </w:pPr>
      <w:r w:rsidRPr="6911BF18">
        <w:rPr>
          <w:rFonts w:asciiTheme="majorBidi" w:hAnsiTheme="majorBidi" w:cstheme="majorBidi"/>
          <w:b/>
          <w:bCs/>
          <w:i/>
          <w:iCs/>
        </w:rPr>
        <w:t>Budget</w:t>
      </w:r>
      <w:r w:rsidRPr="6911BF18">
        <w:rPr>
          <w:rFonts w:asciiTheme="majorBidi" w:hAnsiTheme="majorBidi" w:cstheme="majorBidi"/>
          <w:b/>
          <w:bCs/>
        </w:rPr>
        <w:t xml:space="preserve">: </w:t>
      </w:r>
    </w:p>
    <w:p w14:paraId="774D069E" w14:textId="647DBCC7" w:rsidR="00B33518" w:rsidRPr="00E257CF" w:rsidRDefault="00B33518" w:rsidP="4CF0858D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>Please provide the budget in US</w:t>
      </w:r>
      <w:r w:rsidR="0047472D" w:rsidRPr="4CF0858D">
        <w:rPr>
          <w:rFonts w:asciiTheme="majorBidi" w:hAnsiTheme="majorBidi" w:cstheme="majorBidi"/>
        </w:rPr>
        <w:t>D</w:t>
      </w:r>
      <w:r w:rsidRPr="4CF0858D">
        <w:rPr>
          <w:rFonts w:asciiTheme="majorBidi" w:hAnsiTheme="majorBidi" w:cstheme="majorBidi"/>
        </w:rPr>
        <w:t xml:space="preserve">. </w:t>
      </w:r>
    </w:p>
    <w:p w14:paraId="6103C725" w14:textId="2987CE4D" w:rsidR="00B33518" w:rsidRPr="00E257CF" w:rsidRDefault="00B33518" w:rsidP="6911BF18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6911BF18">
        <w:rPr>
          <w:rFonts w:asciiTheme="majorBidi" w:hAnsiTheme="majorBidi" w:cstheme="majorBidi"/>
        </w:rPr>
        <w:t xml:space="preserve">The </w:t>
      </w:r>
      <w:r w:rsidR="00D171D4" w:rsidRPr="6911BF18">
        <w:rPr>
          <w:rFonts w:asciiTheme="majorBidi" w:hAnsiTheme="majorBidi" w:cstheme="majorBidi"/>
        </w:rPr>
        <w:t>Low-Value</w:t>
      </w:r>
      <w:r w:rsidRPr="6911BF18">
        <w:rPr>
          <w:rFonts w:asciiTheme="majorBidi" w:hAnsiTheme="majorBidi" w:cstheme="majorBidi"/>
        </w:rPr>
        <w:t xml:space="preserve"> grants shall not cover any capital expenditure</w:t>
      </w:r>
      <w:r w:rsidR="26C0615F" w:rsidRPr="6911BF18">
        <w:rPr>
          <w:rFonts w:asciiTheme="majorBidi" w:hAnsiTheme="majorBidi" w:cstheme="majorBidi"/>
        </w:rPr>
        <w:t xml:space="preserve"> items</w:t>
      </w:r>
      <w:r w:rsidRPr="6911BF18">
        <w:rPr>
          <w:rFonts w:asciiTheme="majorBidi" w:hAnsiTheme="majorBidi" w:cstheme="majorBidi"/>
        </w:rPr>
        <w:t xml:space="preserve"> </w:t>
      </w:r>
      <w:r w:rsidR="6DA33E75" w:rsidRPr="6911BF18">
        <w:rPr>
          <w:rFonts w:asciiTheme="majorBidi" w:hAnsiTheme="majorBidi" w:cstheme="majorBidi"/>
        </w:rPr>
        <w:t xml:space="preserve">including </w:t>
      </w:r>
      <w:r w:rsidRPr="6911BF18">
        <w:rPr>
          <w:rFonts w:asciiTheme="majorBidi" w:hAnsiTheme="majorBidi" w:cstheme="majorBidi"/>
        </w:rPr>
        <w:t xml:space="preserve"> costs related to equipment, furniture, renovation, etc.</w:t>
      </w:r>
    </w:p>
    <w:p w14:paraId="68FBB812" w14:textId="307F5503" w:rsidR="00B33518" w:rsidRPr="00E257CF" w:rsidRDefault="00B33518" w:rsidP="6911BF18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6911BF18">
        <w:rPr>
          <w:rFonts w:asciiTheme="majorBidi" w:hAnsiTheme="majorBidi" w:cstheme="majorBidi"/>
        </w:rPr>
        <w:t xml:space="preserve">The </w:t>
      </w:r>
      <w:r w:rsidR="00D171D4" w:rsidRPr="6911BF18">
        <w:rPr>
          <w:rFonts w:asciiTheme="majorBidi" w:hAnsiTheme="majorBidi" w:cstheme="majorBidi"/>
        </w:rPr>
        <w:t>Low-Value</w:t>
      </w:r>
      <w:r w:rsidRPr="6911BF18">
        <w:rPr>
          <w:rFonts w:asciiTheme="majorBidi" w:hAnsiTheme="majorBidi" w:cstheme="majorBidi"/>
        </w:rPr>
        <w:t xml:space="preserve"> grants can cover the personnel costs directly associated with implementing proposed activities. </w:t>
      </w:r>
    </w:p>
    <w:p w14:paraId="1BD17E61" w14:textId="77777777" w:rsidR="00B33518" w:rsidRPr="00E257CF" w:rsidRDefault="00B33518" w:rsidP="4CF0858D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 xml:space="preserve">The maximum administrative or indirect project costs covered should be at most 5% of the total budget. </w:t>
      </w:r>
    </w:p>
    <w:p w14:paraId="4EEA2209" w14:textId="76E9DF3F" w:rsidR="00B33518" w:rsidRPr="00E257CF" w:rsidRDefault="5CC57C53" w:rsidP="6911BF18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b/>
          <w:bCs/>
        </w:rPr>
      </w:pPr>
      <w:r w:rsidRPr="6911BF18">
        <w:rPr>
          <w:rFonts w:asciiTheme="majorBidi" w:hAnsiTheme="majorBidi" w:cstheme="majorBidi"/>
        </w:rPr>
        <w:t xml:space="preserve">The </w:t>
      </w:r>
      <w:r w:rsidR="00D171D4" w:rsidRPr="6911BF18">
        <w:rPr>
          <w:rFonts w:asciiTheme="majorBidi" w:hAnsiTheme="majorBidi" w:cstheme="majorBidi"/>
        </w:rPr>
        <w:t>Low-Value</w:t>
      </w:r>
      <w:r w:rsidR="00B33518" w:rsidRPr="6911BF18">
        <w:rPr>
          <w:rFonts w:asciiTheme="majorBidi" w:hAnsiTheme="majorBidi" w:cstheme="majorBidi"/>
        </w:rPr>
        <w:t xml:space="preserve"> grants may </w:t>
      </w:r>
      <w:r w:rsidR="5DE8DAB6" w:rsidRPr="6911BF18">
        <w:rPr>
          <w:rFonts w:asciiTheme="majorBidi" w:hAnsiTheme="majorBidi" w:cstheme="majorBidi"/>
        </w:rPr>
        <w:t xml:space="preserve">also </w:t>
      </w:r>
      <w:r w:rsidR="00B33518" w:rsidRPr="6911BF18">
        <w:rPr>
          <w:rFonts w:asciiTheme="majorBidi" w:hAnsiTheme="majorBidi" w:cstheme="majorBidi"/>
        </w:rPr>
        <w:t xml:space="preserve">cover </w:t>
      </w:r>
      <w:r w:rsidR="5FF4EE87" w:rsidRPr="6911BF18">
        <w:rPr>
          <w:rFonts w:asciiTheme="majorBidi" w:hAnsiTheme="majorBidi" w:cstheme="majorBidi"/>
        </w:rPr>
        <w:t>associated</w:t>
      </w:r>
      <w:r w:rsidR="762FE619" w:rsidRPr="6911BF18">
        <w:rPr>
          <w:rFonts w:asciiTheme="majorBidi" w:hAnsiTheme="majorBidi" w:cstheme="majorBidi"/>
        </w:rPr>
        <w:t xml:space="preserve"> safety and security considerat</w:t>
      </w:r>
      <w:r w:rsidR="3D3B4D4F" w:rsidRPr="6911BF18">
        <w:rPr>
          <w:rFonts w:asciiTheme="majorBidi" w:hAnsiTheme="majorBidi" w:cstheme="majorBidi"/>
        </w:rPr>
        <w:t xml:space="preserve">ions - </w:t>
      </w:r>
      <w:r w:rsidR="00B33518" w:rsidRPr="6911BF18">
        <w:rPr>
          <w:rFonts w:asciiTheme="majorBidi" w:hAnsiTheme="majorBidi" w:cstheme="majorBidi"/>
        </w:rPr>
        <w:t>especially during the implementation of grant-relate</w:t>
      </w:r>
      <w:r w:rsidR="00DB0557" w:rsidRPr="6911BF18">
        <w:rPr>
          <w:rFonts w:asciiTheme="majorBidi" w:hAnsiTheme="majorBidi" w:cstheme="majorBidi"/>
        </w:rPr>
        <w:t>d</w:t>
      </w:r>
      <w:r w:rsidR="00B33518" w:rsidRPr="6911BF18">
        <w:rPr>
          <w:rFonts w:asciiTheme="majorBidi" w:hAnsiTheme="majorBidi" w:cstheme="majorBidi"/>
        </w:rPr>
        <w:t xml:space="preserve"> activities.  </w:t>
      </w:r>
    </w:p>
    <w:p w14:paraId="19785FBA" w14:textId="0CD056C2" w:rsidR="7633F386" w:rsidRDefault="7633F386" w:rsidP="00AB3DB7">
      <w:pPr>
        <w:pStyle w:val="ListParagraph"/>
        <w:numPr>
          <w:ilvl w:val="0"/>
          <w:numId w:val="31"/>
        </w:numPr>
      </w:pPr>
      <w:r w:rsidRPr="00824294">
        <w:rPr>
          <w:rFonts w:ascii="Calibri" w:eastAsia="Calibri" w:hAnsi="Calibri" w:cs="Calibri"/>
          <w:b/>
          <w:bCs/>
          <w:i/>
          <w:iCs/>
          <w:color w:val="000000" w:themeColor="text1"/>
        </w:rPr>
        <w:t>Project Duration</w:t>
      </w:r>
      <w:r w:rsidRPr="00AB3DB7">
        <w:rPr>
          <w:rFonts w:ascii="Calibri" w:eastAsia="Calibri" w:hAnsi="Calibri" w:cs="Calibri"/>
          <w:b/>
          <w:bCs/>
          <w:color w:val="000000" w:themeColor="text1"/>
        </w:rPr>
        <w:t>:</w:t>
      </w:r>
      <w:r w:rsidRPr="6911BF18">
        <w:rPr>
          <w:rFonts w:ascii="Calibri" w:eastAsia="Calibri" w:hAnsi="Calibri" w:cs="Calibri"/>
          <w:color w:val="000000" w:themeColor="text1"/>
        </w:rPr>
        <w:t xml:space="preserve"> Maximum 12 months</w:t>
      </w:r>
      <w:r w:rsidR="00930546">
        <w:rPr>
          <w:rFonts w:ascii="Calibri" w:eastAsia="Calibri" w:hAnsi="Calibri" w:cs="Calibri"/>
          <w:color w:val="000000" w:themeColor="text1"/>
        </w:rPr>
        <w:t>.</w:t>
      </w:r>
      <w:r w:rsidRPr="6911BF18">
        <w:rPr>
          <w:rFonts w:ascii="Calibri" w:eastAsia="Calibri" w:hAnsi="Calibri" w:cs="Calibri"/>
          <w:color w:val="000000" w:themeColor="text1"/>
        </w:rPr>
        <w:t xml:space="preserve"> </w:t>
      </w:r>
      <w:r w:rsidRPr="6911BF18">
        <w:t xml:space="preserve"> </w:t>
      </w:r>
    </w:p>
    <w:p w14:paraId="246DB0AC" w14:textId="0678029E" w:rsidR="6911BF18" w:rsidRDefault="6911BF18" w:rsidP="00AB3DB7">
      <w:pPr>
        <w:rPr>
          <w:rFonts w:asciiTheme="majorBidi" w:hAnsiTheme="majorBidi" w:cstheme="majorBidi"/>
          <w:b/>
          <w:bCs/>
        </w:rPr>
      </w:pPr>
    </w:p>
    <w:p w14:paraId="5B26F477" w14:textId="2093BB0A" w:rsidR="00B33518" w:rsidRDefault="00B33518" w:rsidP="00204A6F">
      <w:pPr>
        <w:rPr>
          <w:rFonts w:asciiTheme="majorBidi" w:hAnsiTheme="majorBidi" w:cstheme="majorBidi"/>
          <w:b/>
          <w:bCs/>
        </w:rPr>
      </w:pPr>
    </w:p>
    <w:bookmarkEnd w:id="1"/>
    <w:p w14:paraId="25ED8106" w14:textId="51BE3B82" w:rsidR="00204A6F" w:rsidRPr="00E257CF" w:rsidRDefault="008529BD" w:rsidP="00204A6F">
      <w:pPr>
        <w:pStyle w:val="BodyText"/>
        <w:jc w:val="center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S</w:t>
      </w:r>
      <w:r w:rsidR="00204A6F" w:rsidRPr="00E257CF">
        <w:rPr>
          <w:rFonts w:asciiTheme="majorBidi" w:hAnsiTheme="majorBidi" w:cstheme="majorBidi"/>
        </w:rPr>
        <w:t>CALE Initiative</w:t>
      </w:r>
    </w:p>
    <w:p w14:paraId="50AE784A" w14:textId="7CDF8490" w:rsidR="00204A6F" w:rsidRPr="00E257CF" w:rsidRDefault="00204A6F" w:rsidP="00204A6F">
      <w:pPr>
        <w:pStyle w:val="BodyText"/>
        <w:jc w:val="center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Terms of Reference</w:t>
      </w:r>
    </w:p>
    <w:p w14:paraId="51C8068C" w14:textId="1FE8BA69" w:rsidR="00204A6F" w:rsidRPr="00E257CF" w:rsidRDefault="008C53A3" w:rsidP="00204A6F">
      <w:pPr>
        <w:pStyle w:val="BodyText"/>
        <w:pBdr>
          <w:bottom w:val="single" w:sz="12" w:space="1" w:color="auto"/>
        </w:pBdr>
        <w:jc w:val="center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  <w:i/>
        </w:rPr>
        <w:t>Law &amp;</w:t>
      </w:r>
      <w:r w:rsidR="006E4D8E" w:rsidRPr="00E257CF">
        <w:rPr>
          <w:rFonts w:asciiTheme="majorBidi" w:hAnsiTheme="majorBidi" w:cstheme="majorBidi"/>
          <w:i/>
        </w:rPr>
        <w:t xml:space="preserve"> Access: </w:t>
      </w:r>
      <w:r w:rsidR="006E4D8E" w:rsidRPr="00E257CF">
        <w:rPr>
          <w:rFonts w:asciiTheme="majorBidi" w:hAnsiTheme="majorBidi" w:cstheme="majorBidi"/>
        </w:rPr>
        <w:t xml:space="preserve">Key </w:t>
      </w:r>
      <w:r w:rsidR="00CD353E" w:rsidRPr="00E257CF">
        <w:rPr>
          <w:rFonts w:asciiTheme="majorBidi" w:hAnsiTheme="majorBidi" w:cstheme="majorBidi"/>
        </w:rPr>
        <w:t>Population-led</w:t>
      </w:r>
      <w:r w:rsidR="006E4D8E" w:rsidRPr="00E257CF">
        <w:rPr>
          <w:rFonts w:asciiTheme="majorBidi" w:hAnsiTheme="majorBidi" w:cstheme="majorBidi"/>
        </w:rPr>
        <w:t xml:space="preserve"> </w:t>
      </w:r>
      <w:r w:rsidR="009D4049" w:rsidRPr="00E257CF">
        <w:rPr>
          <w:rFonts w:asciiTheme="majorBidi" w:hAnsiTheme="majorBidi" w:cstheme="majorBidi"/>
        </w:rPr>
        <w:t>Organizations</w:t>
      </w:r>
      <w:r w:rsidR="006E4D8E" w:rsidRPr="00E257CF">
        <w:rPr>
          <w:rFonts w:asciiTheme="majorBidi" w:hAnsiTheme="majorBidi" w:cstheme="majorBidi"/>
        </w:rPr>
        <w:t xml:space="preserve"> </w:t>
      </w:r>
      <w:r w:rsidR="00D171D4">
        <w:rPr>
          <w:rFonts w:asciiTheme="majorBidi" w:hAnsiTheme="majorBidi" w:cstheme="majorBidi"/>
        </w:rPr>
        <w:t>Low-Value</w:t>
      </w:r>
      <w:r w:rsidR="006E4D8E" w:rsidRPr="00E257CF">
        <w:rPr>
          <w:rFonts w:asciiTheme="majorBidi" w:hAnsiTheme="majorBidi" w:cstheme="majorBidi"/>
        </w:rPr>
        <w:t xml:space="preserve"> Grants</w:t>
      </w:r>
    </w:p>
    <w:p w14:paraId="5518D7EA" w14:textId="77777777" w:rsidR="00204A6F" w:rsidRPr="00E257CF" w:rsidRDefault="00204A6F" w:rsidP="00204A6F">
      <w:pPr>
        <w:pStyle w:val="BodyText"/>
        <w:jc w:val="center"/>
        <w:rPr>
          <w:rFonts w:asciiTheme="majorBidi" w:hAnsiTheme="majorBidi" w:cstheme="majorBidi"/>
        </w:rPr>
      </w:pPr>
    </w:p>
    <w:p w14:paraId="213DFAAA" w14:textId="4AAFADE1" w:rsidR="00E618FE" w:rsidRPr="00E257CF" w:rsidRDefault="00E618FE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Background</w:t>
      </w:r>
    </w:p>
    <w:p w14:paraId="72CB9C8F" w14:textId="714D7516" w:rsidR="00E618FE" w:rsidRPr="00E257CF" w:rsidRDefault="00E618FE" w:rsidP="00E618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The</w:t>
      </w:r>
      <w:r w:rsidR="008B0F2F" w:rsidRPr="00E257CF">
        <w:rPr>
          <w:rFonts w:asciiTheme="majorBidi" w:hAnsiTheme="majorBidi" w:cstheme="majorBidi"/>
        </w:rPr>
        <w:t xml:space="preserve"> SCALE Initiative is a</w:t>
      </w:r>
      <w:r w:rsidRPr="00E257CF">
        <w:rPr>
          <w:rFonts w:asciiTheme="majorBidi" w:hAnsiTheme="majorBidi" w:cstheme="majorBidi"/>
        </w:rPr>
        <w:t xml:space="preserve"> UNDP-PEPFAR partnership </w:t>
      </w:r>
      <w:r w:rsidR="00CD353E" w:rsidRPr="00E257CF">
        <w:rPr>
          <w:rFonts w:asciiTheme="majorBidi" w:hAnsiTheme="majorBidi" w:cstheme="majorBidi"/>
        </w:rPr>
        <w:t xml:space="preserve">that </w:t>
      </w:r>
      <w:r w:rsidRPr="00E257CF">
        <w:rPr>
          <w:rFonts w:asciiTheme="majorBidi" w:hAnsiTheme="majorBidi" w:cstheme="majorBidi"/>
        </w:rPr>
        <w:t xml:space="preserve">aims to drive progress on the 10-10-10 targets for and with key populations in </w:t>
      </w:r>
      <w:r w:rsidR="00CD353E" w:rsidRPr="00E257CF">
        <w:rPr>
          <w:rFonts w:asciiTheme="majorBidi" w:hAnsiTheme="majorBidi" w:cstheme="majorBidi"/>
        </w:rPr>
        <w:t>PEPFAR-funded</w:t>
      </w:r>
      <w:r w:rsidR="008865E4" w:rsidRPr="00E257CF">
        <w:rPr>
          <w:rFonts w:asciiTheme="majorBidi" w:hAnsiTheme="majorBidi" w:cstheme="majorBidi"/>
        </w:rPr>
        <w:t xml:space="preserve"> </w:t>
      </w:r>
      <w:r w:rsidRPr="00E257CF">
        <w:rPr>
          <w:rFonts w:asciiTheme="majorBidi" w:hAnsiTheme="majorBidi" w:cstheme="majorBidi"/>
        </w:rPr>
        <w:t xml:space="preserve">countries by 2025. The two-year initiative will scale key population-led approaches to counter punitive and discriminatory laws and policies and HIV-related criminalization through </w:t>
      </w:r>
      <w:r w:rsidR="006E4D8E" w:rsidRPr="00E257CF">
        <w:rPr>
          <w:rFonts w:asciiTheme="majorBidi" w:hAnsiTheme="majorBidi" w:cstheme="majorBidi"/>
        </w:rPr>
        <w:t>(i) I</w:t>
      </w:r>
      <w:r w:rsidRPr="00E257CF">
        <w:rPr>
          <w:rFonts w:asciiTheme="majorBidi" w:hAnsiTheme="majorBidi" w:cstheme="majorBidi"/>
        </w:rPr>
        <w:t xml:space="preserve">dentifying what works; </w:t>
      </w:r>
      <w:r w:rsidR="006E4D8E" w:rsidRPr="00E257CF">
        <w:rPr>
          <w:rFonts w:asciiTheme="majorBidi" w:hAnsiTheme="majorBidi" w:cstheme="majorBidi"/>
        </w:rPr>
        <w:t xml:space="preserve">(ii) </w:t>
      </w:r>
      <w:r w:rsidR="00D93BB9" w:rsidRPr="00E257CF">
        <w:rPr>
          <w:rFonts w:asciiTheme="majorBidi" w:hAnsiTheme="majorBidi" w:cstheme="majorBidi"/>
        </w:rPr>
        <w:t>Building</w:t>
      </w:r>
      <w:r w:rsidRPr="00E257CF">
        <w:rPr>
          <w:rFonts w:asciiTheme="majorBidi" w:hAnsiTheme="majorBidi" w:cstheme="majorBidi"/>
        </w:rPr>
        <w:t xml:space="preserve">, </w:t>
      </w:r>
      <w:r w:rsidR="00810B41" w:rsidRPr="00E257CF">
        <w:rPr>
          <w:rFonts w:asciiTheme="majorBidi" w:hAnsiTheme="majorBidi" w:cstheme="majorBidi"/>
        </w:rPr>
        <w:t>scaling</w:t>
      </w:r>
      <w:r w:rsidR="00D93BB9" w:rsidRPr="00E257CF">
        <w:rPr>
          <w:rFonts w:asciiTheme="majorBidi" w:hAnsiTheme="majorBidi" w:cstheme="majorBidi"/>
        </w:rPr>
        <w:t>,</w:t>
      </w:r>
      <w:r w:rsidRPr="00E257CF">
        <w:rPr>
          <w:rFonts w:asciiTheme="majorBidi" w:hAnsiTheme="majorBidi" w:cstheme="majorBidi"/>
        </w:rPr>
        <w:t xml:space="preserve"> </w:t>
      </w:r>
      <w:r w:rsidR="00CD353E" w:rsidRPr="00E257CF">
        <w:rPr>
          <w:rFonts w:asciiTheme="majorBidi" w:hAnsiTheme="majorBidi" w:cstheme="majorBidi"/>
        </w:rPr>
        <w:t xml:space="preserve">and </w:t>
      </w:r>
      <w:r w:rsidR="00810B41" w:rsidRPr="00E257CF">
        <w:rPr>
          <w:rFonts w:asciiTheme="majorBidi" w:hAnsiTheme="majorBidi" w:cstheme="majorBidi"/>
        </w:rPr>
        <w:t>amplifying</w:t>
      </w:r>
      <w:r w:rsidR="006E4D8E" w:rsidRPr="00E257CF">
        <w:rPr>
          <w:rFonts w:asciiTheme="majorBidi" w:hAnsiTheme="majorBidi" w:cstheme="majorBidi"/>
        </w:rPr>
        <w:t xml:space="preserve"> good practice</w:t>
      </w:r>
      <w:r w:rsidR="008B0F2F" w:rsidRPr="00E257CF">
        <w:rPr>
          <w:rFonts w:asciiTheme="majorBidi" w:hAnsiTheme="majorBidi" w:cstheme="majorBidi"/>
        </w:rPr>
        <w:t>s</w:t>
      </w:r>
      <w:r w:rsidRPr="00E257CF">
        <w:rPr>
          <w:rFonts w:asciiTheme="majorBidi" w:hAnsiTheme="majorBidi" w:cstheme="majorBidi"/>
        </w:rPr>
        <w:t xml:space="preserve">; and </w:t>
      </w:r>
      <w:r w:rsidR="006E4D8E" w:rsidRPr="00E257CF">
        <w:rPr>
          <w:rFonts w:asciiTheme="majorBidi" w:hAnsiTheme="majorBidi" w:cstheme="majorBidi"/>
        </w:rPr>
        <w:t>(iii) I</w:t>
      </w:r>
      <w:r w:rsidRPr="00E257CF">
        <w:rPr>
          <w:rFonts w:asciiTheme="majorBidi" w:hAnsiTheme="majorBidi" w:cstheme="majorBidi"/>
        </w:rPr>
        <w:t>nvesting in Key population</w:t>
      </w:r>
      <w:r w:rsidR="006E4D8E" w:rsidRPr="00E257CF">
        <w:rPr>
          <w:rFonts w:asciiTheme="majorBidi" w:hAnsiTheme="majorBidi" w:cstheme="majorBidi"/>
        </w:rPr>
        <w:t xml:space="preserve"> communities</w:t>
      </w:r>
      <w:r w:rsidRPr="00E257CF">
        <w:rPr>
          <w:rFonts w:asciiTheme="majorBidi" w:hAnsiTheme="majorBidi" w:cstheme="majorBidi"/>
        </w:rPr>
        <w:t xml:space="preserve">. </w:t>
      </w:r>
    </w:p>
    <w:p w14:paraId="08420D58" w14:textId="77777777" w:rsidR="00E618FE" w:rsidRPr="00E257CF" w:rsidRDefault="00E618FE" w:rsidP="00E618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5211A3B0" w14:textId="6CD523E6" w:rsidR="00E618FE" w:rsidRPr="00E257CF" w:rsidRDefault="00E618FE" w:rsidP="6911BF18">
      <w:pPr>
        <w:spacing w:line="240" w:lineRule="auto"/>
        <w:jc w:val="both"/>
        <w:rPr>
          <w:rFonts w:asciiTheme="majorBidi" w:hAnsiTheme="majorBidi" w:cstheme="majorBidi"/>
        </w:rPr>
      </w:pPr>
      <w:r w:rsidRPr="6911BF18">
        <w:rPr>
          <w:rFonts w:asciiTheme="majorBidi" w:hAnsiTheme="majorBidi" w:cstheme="majorBidi"/>
        </w:rPr>
        <w:t>Under its SC</w:t>
      </w:r>
      <w:r w:rsidR="00742EE7" w:rsidRPr="6911BF18">
        <w:rPr>
          <w:rFonts w:asciiTheme="majorBidi" w:hAnsiTheme="majorBidi" w:cstheme="majorBidi"/>
        </w:rPr>
        <w:t>ALE</w:t>
      </w:r>
      <w:r w:rsidRPr="6911BF18">
        <w:rPr>
          <w:rFonts w:asciiTheme="majorBidi" w:hAnsiTheme="majorBidi" w:cstheme="majorBidi"/>
        </w:rPr>
        <w:t xml:space="preserve"> Initiative, UNDP </w:t>
      </w:r>
      <w:r w:rsidR="00742EE7" w:rsidRPr="6911BF18">
        <w:rPr>
          <w:rFonts w:asciiTheme="majorBidi" w:hAnsiTheme="majorBidi" w:cstheme="majorBidi"/>
        </w:rPr>
        <w:t xml:space="preserve">will </w:t>
      </w:r>
      <w:r w:rsidRPr="6911BF18">
        <w:rPr>
          <w:rFonts w:asciiTheme="majorBidi" w:hAnsiTheme="majorBidi" w:cstheme="majorBidi"/>
        </w:rPr>
        <w:t xml:space="preserve">support </w:t>
      </w:r>
      <w:r w:rsidR="006E4D8E" w:rsidRPr="6911BF18">
        <w:rPr>
          <w:rFonts w:asciiTheme="majorBidi" w:hAnsiTheme="majorBidi" w:cstheme="majorBidi"/>
        </w:rPr>
        <w:t>k</w:t>
      </w:r>
      <w:r w:rsidRPr="6911BF18">
        <w:rPr>
          <w:rFonts w:asciiTheme="majorBidi" w:hAnsiTheme="majorBidi" w:cstheme="majorBidi"/>
        </w:rPr>
        <w:t xml:space="preserve">ey population-led organizations by providing </w:t>
      </w:r>
      <w:r w:rsidR="00D171D4" w:rsidRPr="6911BF18">
        <w:rPr>
          <w:rFonts w:asciiTheme="majorBidi" w:hAnsiTheme="majorBidi" w:cstheme="majorBidi"/>
        </w:rPr>
        <w:t>Low-Value</w:t>
      </w:r>
      <w:r w:rsidR="00D65D67" w:rsidRPr="6911BF18">
        <w:rPr>
          <w:rFonts w:asciiTheme="majorBidi" w:hAnsiTheme="majorBidi" w:cstheme="majorBidi"/>
        </w:rPr>
        <w:t xml:space="preserve"> ‘</w:t>
      </w:r>
      <w:r w:rsidR="008C53A3" w:rsidRPr="6911BF18">
        <w:rPr>
          <w:rFonts w:asciiTheme="majorBidi" w:hAnsiTheme="majorBidi" w:cstheme="majorBidi"/>
          <w:i/>
          <w:iCs/>
        </w:rPr>
        <w:t>Law</w:t>
      </w:r>
      <w:r w:rsidR="009B65CA" w:rsidRPr="6911BF18">
        <w:rPr>
          <w:rFonts w:asciiTheme="majorBidi" w:hAnsiTheme="majorBidi" w:cstheme="majorBidi"/>
          <w:i/>
          <w:iCs/>
        </w:rPr>
        <w:t xml:space="preserve"> </w:t>
      </w:r>
      <w:r w:rsidR="008C53A3" w:rsidRPr="6911BF18">
        <w:rPr>
          <w:rFonts w:asciiTheme="majorBidi" w:hAnsiTheme="majorBidi" w:cstheme="majorBidi"/>
          <w:i/>
          <w:iCs/>
        </w:rPr>
        <w:t xml:space="preserve">&amp; </w:t>
      </w:r>
      <w:r w:rsidR="00742EE7" w:rsidRPr="6911BF18">
        <w:rPr>
          <w:rFonts w:asciiTheme="majorBidi" w:hAnsiTheme="majorBidi" w:cstheme="majorBidi"/>
          <w:i/>
          <w:iCs/>
        </w:rPr>
        <w:t>Access</w:t>
      </w:r>
      <w:r w:rsidR="008B0F2F" w:rsidRPr="6911BF18">
        <w:rPr>
          <w:rFonts w:asciiTheme="majorBidi" w:hAnsiTheme="majorBidi" w:cstheme="majorBidi"/>
        </w:rPr>
        <w:t>’</w:t>
      </w:r>
      <w:r w:rsidR="00742EE7" w:rsidRPr="6911BF18">
        <w:rPr>
          <w:rFonts w:asciiTheme="majorBidi" w:hAnsiTheme="majorBidi" w:cstheme="majorBidi"/>
        </w:rPr>
        <w:t xml:space="preserve"> </w:t>
      </w:r>
      <w:r w:rsidRPr="6911BF18">
        <w:rPr>
          <w:rFonts w:asciiTheme="majorBidi" w:hAnsiTheme="majorBidi" w:cstheme="majorBidi"/>
        </w:rPr>
        <w:t xml:space="preserve">grants </w:t>
      </w:r>
      <w:r w:rsidR="00D65D67" w:rsidRPr="6911BF18">
        <w:rPr>
          <w:rFonts w:asciiTheme="majorBidi" w:hAnsiTheme="majorBidi" w:cstheme="majorBidi"/>
        </w:rPr>
        <w:t>in</w:t>
      </w:r>
      <w:r w:rsidR="005529A8" w:rsidRPr="6911BF18">
        <w:rPr>
          <w:rFonts w:asciiTheme="majorBidi" w:hAnsiTheme="majorBidi" w:cstheme="majorBidi"/>
        </w:rPr>
        <w:t xml:space="preserve"> </w:t>
      </w:r>
      <w:r w:rsidRPr="6911BF18">
        <w:rPr>
          <w:rFonts w:asciiTheme="majorBidi" w:hAnsiTheme="majorBidi" w:cstheme="majorBidi"/>
        </w:rPr>
        <w:t xml:space="preserve">selected </w:t>
      </w:r>
      <w:r w:rsidR="009B65CA" w:rsidRPr="6911BF18">
        <w:rPr>
          <w:rFonts w:asciiTheme="majorBidi" w:hAnsiTheme="majorBidi" w:cstheme="majorBidi"/>
        </w:rPr>
        <w:t>1</w:t>
      </w:r>
      <w:r w:rsidR="353456C4" w:rsidRPr="6911BF18">
        <w:rPr>
          <w:rFonts w:asciiTheme="majorBidi" w:hAnsiTheme="majorBidi" w:cstheme="majorBidi"/>
        </w:rPr>
        <w:t>7</w:t>
      </w:r>
      <w:r w:rsidR="009B65CA" w:rsidRPr="6911BF18">
        <w:rPr>
          <w:rFonts w:asciiTheme="majorBidi" w:hAnsiTheme="majorBidi" w:cstheme="majorBidi"/>
        </w:rPr>
        <w:t xml:space="preserve"> </w:t>
      </w:r>
      <w:r w:rsidRPr="6911BF18">
        <w:rPr>
          <w:rFonts w:asciiTheme="majorBidi" w:hAnsiTheme="majorBidi" w:cstheme="majorBidi"/>
        </w:rPr>
        <w:t>countries</w:t>
      </w:r>
      <w:r w:rsidR="00241E78" w:rsidRPr="6911BF18">
        <w:rPr>
          <w:rFonts w:asciiTheme="majorBidi" w:hAnsiTheme="majorBidi" w:cstheme="majorBidi"/>
        </w:rPr>
        <w:t xml:space="preserve"> during the </w:t>
      </w:r>
      <w:r w:rsidR="00CD353E" w:rsidRPr="6911BF18">
        <w:rPr>
          <w:rFonts w:asciiTheme="majorBidi" w:hAnsiTheme="majorBidi" w:cstheme="majorBidi"/>
        </w:rPr>
        <w:t>initiative’s first year</w:t>
      </w:r>
      <w:r w:rsidRPr="6911BF18">
        <w:rPr>
          <w:rFonts w:asciiTheme="majorBidi" w:hAnsiTheme="majorBidi" w:cstheme="majorBidi"/>
        </w:rPr>
        <w:t>. The grants w</w:t>
      </w:r>
      <w:r w:rsidR="008B0F2F" w:rsidRPr="6911BF18">
        <w:rPr>
          <w:rFonts w:asciiTheme="majorBidi" w:hAnsiTheme="majorBidi" w:cstheme="majorBidi"/>
        </w:rPr>
        <w:t>ill</w:t>
      </w:r>
      <w:r w:rsidRPr="6911BF18">
        <w:rPr>
          <w:rFonts w:asciiTheme="majorBidi" w:hAnsiTheme="majorBidi" w:cstheme="majorBidi"/>
        </w:rPr>
        <w:t xml:space="preserve"> be used </w:t>
      </w:r>
      <w:r w:rsidRPr="6911BF18">
        <w:rPr>
          <w:rFonts w:asciiTheme="majorBidi" w:eastAsia="CIDFont+F2" w:hAnsiTheme="majorBidi" w:cstheme="majorBidi"/>
        </w:rPr>
        <w:t xml:space="preserve">to </w:t>
      </w:r>
      <w:r w:rsidR="00742EE7" w:rsidRPr="6911BF18">
        <w:rPr>
          <w:rFonts w:asciiTheme="majorBidi" w:eastAsia="CIDFont+F2" w:hAnsiTheme="majorBidi" w:cstheme="majorBidi"/>
        </w:rPr>
        <w:t xml:space="preserve">advance and </w:t>
      </w:r>
      <w:r w:rsidRPr="6911BF18">
        <w:rPr>
          <w:rFonts w:asciiTheme="majorBidi" w:eastAsia="CIDFont+F2" w:hAnsiTheme="majorBidi" w:cstheme="majorBidi"/>
        </w:rPr>
        <w:t xml:space="preserve">reinforce </w:t>
      </w:r>
      <w:r w:rsidR="00241E78" w:rsidRPr="6911BF18">
        <w:rPr>
          <w:rFonts w:asciiTheme="majorBidi" w:hAnsiTheme="majorBidi" w:cstheme="majorBidi"/>
        </w:rPr>
        <w:t>strategies, tactics</w:t>
      </w:r>
      <w:r w:rsidR="00CD353E" w:rsidRPr="6911BF18">
        <w:rPr>
          <w:rFonts w:asciiTheme="majorBidi" w:hAnsiTheme="majorBidi" w:cstheme="majorBidi"/>
        </w:rPr>
        <w:t>,</w:t>
      </w:r>
      <w:r w:rsidR="00241E78" w:rsidRPr="6911BF18">
        <w:rPr>
          <w:rFonts w:asciiTheme="majorBidi" w:hAnsiTheme="majorBidi" w:cstheme="majorBidi"/>
        </w:rPr>
        <w:t xml:space="preserve"> and </w:t>
      </w:r>
      <w:r w:rsidR="0004684A" w:rsidRPr="6911BF18">
        <w:rPr>
          <w:rFonts w:asciiTheme="majorBidi" w:hAnsiTheme="majorBidi" w:cstheme="majorBidi"/>
        </w:rPr>
        <w:t xml:space="preserve">approaches </w:t>
      </w:r>
      <w:r w:rsidR="0004684A" w:rsidRPr="6911BF18">
        <w:rPr>
          <w:rFonts w:asciiTheme="majorBidi" w:eastAsia="CIDFont+F2" w:hAnsiTheme="majorBidi" w:cstheme="majorBidi"/>
        </w:rPr>
        <w:t>undertaken</w:t>
      </w:r>
      <w:r w:rsidR="00742EE7" w:rsidRPr="6911BF18">
        <w:rPr>
          <w:rFonts w:asciiTheme="majorBidi" w:eastAsia="CIDFont+F2" w:hAnsiTheme="majorBidi" w:cstheme="majorBidi"/>
        </w:rPr>
        <w:t xml:space="preserve"> by </w:t>
      </w:r>
      <w:r w:rsidRPr="6911BF18">
        <w:rPr>
          <w:rFonts w:asciiTheme="majorBidi" w:hAnsiTheme="majorBidi" w:cstheme="majorBidi"/>
        </w:rPr>
        <w:t xml:space="preserve">key-population-led </w:t>
      </w:r>
      <w:r w:rsidR="00742EE7" w:rsidRPr="6911BF18">
        <w:rPr>
          <w:rFonts w:asciiTheme="majorBidi" w:hAnsiTheme="majorBidi" w:cstheme="majorBidi"/>
        </w:rPr>
        <w:t>organizations</w:t>
      </w:r>
      <w:r w:rsidR="008B0F2F" w:rsidRPr="6911BF18">
        <w:rPr>
          <w:rFonts w:asciiTheme="majorBidi" w:hAnsiTheme="majorBidi" w:cstheme="majorBidi"/>
        </w:rPr>
        <w:t xml:space="preserve"> to</w:t>
      </w:r>
      <w:r w:rsidRPr="6911BF18">
        <w:rPr>
          <w:rFonts w:asciiTheme="majorBidi" w:hAnsiTheme="majorBidi" w:cstheme="majorBidi"/>
        </w:rPr>
        <w:t xml:space="preserve"> counter discriminatory and punitive laws</w:t>
      </w:r>
      <w:r w:rsidR="00241E78" w:rsidRPr="6911BF18">
        <w:rPr>
          <w:rFonts w:asciiTheme="majorBidi" w:hAnsiTheme="majorBidi" w:cstheme="majorBidi"/>
        </w:rPr>
        <w:t>, policies</w:t>
      </w:r>
      <w:r w:rsidR="00817F7E" w:rsidRPr="6911BF18">
        <w:rPr>
          <w:rFonts w:asciiTheme="majorBidi" w:hAnsiTheme="majorBidi" w:cstheme="majorBidi"/>
        </w:rPr>
        <w:t>,</w:t>
      </w:r>
      <w:r w:rsidR="00241E78" w:rsidRPr="6911BF18">
        <w:rPr>
          <w:rFonts w:asciiTheme="majorBidi" w:hAnsiTheme="majorBidi" w:cstheme="majorBidi"/>
        </w:rPr>
        <w:t xml:space="preserve"> and practices</w:t>
      </w:r>
      <w:r w:rsidRPr="6911BF18">
        <w:rPr>
          <w:rFonts w:asciiTheme="majorBidi" w:hAnsiTheme="majorBidi" w:cstheme="majorBidi"/>
        </w:rPr>
        <w:t xml:space="preserve"> in their respective countries. </w:t>
      </w:r>
    </w:p>
    <w:p w14:paraId="09C17D71" w14:textId="77777777" w:rsidR="00E618FE" w:rsidRPr="00E257CF" w:rsidRDefault="00E618FE" w:rsidP="00E618FE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Objective</w:t>
      </w:r>
    </w:p>
    <w:p w14:paraId="5EF61E1B" w14:textId="7F5A11ED" w:rsidR="00E618FE" w:rsidRPr="00E257CF" w:rsidRDefault="00E618FE" w:rsidP="00E618FE">
      <w:p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To support key population-led organizations </w:t>
      </w:r>
      <w:r w:rsidR="00CD353E" w:rsidRPr="00E257CF">
        <w:rPr>
          <w:rFonts w:asciiTheme="majorBidi" w:hAnsiTheme="majorBidi" w:cstheme="majorBidi"/>
        </w:rPr>
        <w:t>t</w:t>
      </w:r>
      <w:r w:rsidR="008B0F2F" w:rsidRPr="00E257CF">
        <w:rPr>
          <w:rFonts w:asciiTheme="majorBidi" w:hAnsiTheme="majorBidi" w:cstheme="majorBidi"/>
        </w:rPr>
        <w:t xml:space="preserve">o advance </w:t>
      </w:r>
      <w:r w:rsidR="00E56DE5" w:rsidRPr="00E257CF">
        <w:rPr>
          <w:rFonts w:asciiTheme="majorBidi" w:hAnsiTheme="majorBidi" w:cstheme="majorBidi"/>
        </w:rPr>
        <w:t>and reinforce</w:t>
      </w:r>
      <w:r w:rsidRPr="00E257CF">
        <w:rPr>
          <w:rFonts w:asciiTheme="majorBidi" w:hAnsiTheme="majorBidi" w:cstheme="majorBidi"/>
        </w:rPr>
        <w:t xml:space="preserve"> strategies, tactics, and approaches to counter discriminatory and punitive laws</w:t>
      </w:r>
      <w:r w:rsidR="00241E78" w:rsidRPr="00E257CF">
        <w:rPr>
          <w:rFonts w:asciiTheme="majorBidi" w:hAnsiTheme="majorBidi" w:cstheme="majorBidi"/>
        </w:rPr>
        <w:t>, policies</w:t>
      </w:r>
      <w:r w:rsidR="00817F7E" w:rsidRPr="00E257CF">
        <w:rPr>
          <w:rFonts w:asciiTheme="majorBidi" w:hAnsiTheme="majorBidi" w:cstheme="majorBidi"/>
        </w:rPr>
        <w:t>,</w:t>
      </w:r>
      <w:r w:rsidR="00241E78" w:rsidRPr="00E257CF">
        <w:rPr>
          <w:rFonts w:asciiTheme="majorBidi" w:hAnsiTheme="majorBidi" w:cstheme="majorBidi"/>
        </w:rPr>
        <w:t xml:space="preserve"> and practices</w:t>
      </w:r>
      <w:r w:rsidRPr="00E257CF">
        <w:rPr>
          <w:rFonts w:asciiTheme="majorBidi" w:hAnsiTheme="majorBidi" w:cstheme="majorBidi"/>
        </w:rPr>
        <w:t xml:space="preserve">. </w:t>
      </w:r>
    </w:p>
    <w:p w14:paraId="2299A848" w14:textId="0B7CCCAE" w:rsidR="00E3764E" w:rsidRPr="00E257CF" w:rsidRDefault="00E3764E" w:rsidP="00E618FE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Duration of the grants</w:t>
      </w:r>
    </w:p>
    <w:p w14:paraId="4DC4E981" w14:textId="47CF229E" w:rsidR="00E3764E" w:rsidRPr="00E257CF" w:rsidRDefault="00E56DE5" w:rsidP="6911BF18">
      <w:pPr>
        <w:rPr>
          <w:rFonts w:asciiTheme="majorBidi" w:hAnsiTheme="majorBidi" w:cstheme="majorBidi"/>
        </w:rPr>
      </w:pPr>
      <w:r w:rsidRPr="6911BF18">
        <w:rPr>
          <w:rFonts w:asciiTheme="majorBidi" w:hAnsiTheme="majorBidi" w:cstheme="majorBidi"/>
        </w:rPr>
        <w:t xml:space="preserve">The implementation of the activities under the </w:t>
      </w:r>
      <w:r w:rsidR="00D171D4" w:rsidRPr="6911BF18">
        <w:rPr>
          <w:rFonts w:asciiTheme="majorBidi" w:hAnsiTheme="majorBidi" w:cstheme="majorBidi"/>
        </w:rPr>
        <w:t>Low-Value</w:t>
      </w:r>
      <w:r w:rsidRPr="6911BF18">
        <w:rPr>
          <w:rFonts w:asciiTheme="majorBidi" w:hAnsiTheme="majorBidi" w:cstheme="majorBidi"/>
        </w:rPr>
        <w:t xml:space="preserve"> grants </w:t>
      </w:r>
      <w:r w:rsidR="5844DB87" w:rsidRPr="6911BF18">
        <w:rPr>
          <w:rFonts w:asciiTheme="majorBidi" w:hAnsiTheme="majorBidi" w:cstheme="majorBidi"/>
        </w:rPr>
        <w:t>must</w:t>
      </w:r>
      <w:r w:rsidRPr="6911BF18">
        <w:rPr>
          <w:rFonts w:asciiTheme="majorBidi" w:hAnsiTheme="majorBidi" w:cstheme="majorBidi"/>
        </w:rPr>
        <w:t xml:space="preserve"> be completed within 12 months after the award date</w:t>
      </w:r>
      <w:r w:rsidR="00F328E4" w:rsidRPr="6911BF18">
        <w:rPr>
          <w:rFonts w:asciiTheme="majorBidi" w:hAnsiTheme="majorBidi" w:cstheme="majorBidi"/>
        </w:rPr>
        <w:t xml:space="preserve">. </w:t>
      </w:r>
    </w:p>
    <w:p w14:paraId="5D8D76E8" w14:textId="6F87A28D" w:rsidR="00E618FE" w:rsidRPr="00E257CF" w:rsidRDefault="00177DAB" w:rsidP="00E618FE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Scope</w:t>
      </w:r>
      <w:r w:rsidR="00E618FE" w:rsidRPr="00E257CF">
        <w:rPr>
          <w:rFonts w:asciiTheme="majorBidi" w:hAnsiTheme="majorBidi" w:cstheme="majorBidi"/>
          <w:b/>
          <w:bCs/>
        </w:rPr>
        <w:t xml:space="preserve"> and Priorities</w:t>
      </w:r>
    </w:p>
    <w:p w14:paraId="4069C37C" w14:textId="4AAD29B8" w:rsidR="00E25BFD" w:rsidRPr="00E257CF" w:rsidRDefault="00E618FE" w:rsidP="00E25BFD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</w:rPr>
        <w:t xml:space="preserve">UNDP will partner with key population-led </w:t>
      </w:r>
      <w:r w:rsidR="00241E78" w:rsidRPr="00E257CF">
        <w:rPr>
          <w:rFonts w:asciiTheme="majorBidi" w:hAnsiTheme="majorBidi" w:cstheme="majorBidi"/>
        </w:rPr>
        <w:t xml:space="preserve">organizations </w:t>
      </w:r>
      <w:r w:rsidRPr="00E257CF">
        <w:rPr>
          <w:rFonts w:asciiTheme="majorBidi" w:hAnsiTheme="majorBidi" w:cstheme="majorBidi"/>
        </w:rPr>
        <w:t xml:space="preserve">in </w:t>
      </w:r>
      <w:r w:rsidR="008C53A3" w:rsidRPr="00E257CF">
        <w:rPr>
          <w:rFonts w:asciiTheme="majorBidi" w:hAnsiTheme="majorBidi" w:cstheme="majorBidi"/>
        </w:rPr>
        <w:t xml:space="preserve">the following </w:t>
      </w:r>
      <w:r w:rsidRPr="00E257CF">
        <w:rPr>
          <w:rFonts w:asciiTheme="majorBidi" w:hAnsiTheme="majorBidi" w:cstheme="majorBidi"/>
        </w:rPr>
        <w:t>countries</w:t>
      </w:r>
      <w:r w:rsidR="008C53A3" w:rsidRPr="00E257CF">
        <w:rPr>
          <w:rFonts w:asciiTheme="majorBidi" w:hAnsiTheme="majorBidi" w:cstheme="majorBidi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22"/>
        <w:gridCol w:w="7233"/>
      </w:tblGrid>
      <w:tr w:rsidR="0004684A" w:rsidRPr="00E257CF" w14:paraId="32A3B44C" w14:textId="77777777" w:rsidTr="6911BF18">
        <w:tc>
          <w:tcPr>
            <w:tcW w:w="2122" w:type="dxa"/>
          </w:tcPr>
          <w:p w14:paraId="347D4D01" w14:textId="77777777" w:rsidR="0004684A" w:rsidRPr="00E257CF" w:rsidRDefault="0004684A" w:rsidP="00623543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Region</w:t>
            </w:r>
          </w:p>
        </w:tc>
        <w:tc>
          <w:tcPr>
            <w:tcW w:w="7233" w:type="dxa"/>
          </w:tcPr>
          <w:p w14:paraId="45FFFADA" w14:textId="77777777" w:rsidR="0004684A" w:rsidRPr="00E257CF" w:rsidRDefault="0004684A" w:rsidP="00623543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Country</w:t>
            </w:r>
          </w:p>
        </w:tc>
      </w:tr>
      <w:tr w:rsidR="0004684A" w:rsidRPr="00E257CF" w14:paraId="781921B8" w14:textId="77777777" w:rsidTr="00AB3DB7">
        <w:trPr>
          <w:trHeight w:val="450"/>
        </w:trPr>
        <w:tc>
          <w:tcPr>
            <w:tcW w:w="2122" w:type="dxa"/>
          </w:tcPr>
          <w:p w14:paraId="4D489E13" w14:textId="77777777" w:rsidR="0004684A" w:rsidRPr="00E257CF" w:rsidRDefault="0004684A" w:rsidP="00623543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Africa</w:t>
            </w:r>
          </w:p>
        </w:tc>
        <w:tc>
          <w:tcPr>
            <w:tcW w:w="7233" w:type="dxa"/>
          </w:tcPr>
          <w:p w14:paraId="75E53044" w14:textId="2B67C65B" w:rsidR="00AB3DB7" w:rsidRPr="00E257CF" w:rsidRDefault="0004684A" w:rsidP="00AB3DB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6911BF18">
              <w:rPr>
                <w:rFonts w:asciiTheme="majorBidi" w:eastAsia="Times New Roman" w:hAnsiTheme="majorBidi" w:cstheme="majorBidi"/>
              </w:rPr>
              <w:t xml:space="preserve">Angola, Cameroon, Côte d'Ivoire, </w:t>
            </w:r>
            <w:r w:rsidR="003A0DC5" w:rsidRPr="6911BF18">
              <w:rPr>
                <w:rFonts w:asciiTheme="majorBidi" w:eastAsia="Times New Roman" w:hAnsiTheme="majorBidi" w:cstheme="majorBidi"/>
              </w:rPr>
              <w:t>Eswatini</w:t>
            </w:r>
            <w:r w:rsidR="003A0DC5">
              <w:rPr>
                <w:rFonts w:asciiTheme="majorBidi" w:eastAsia="Times New Roman" w:hAnsiTheme="majorBidi" w:cstheme="majorBidi"/>
              </w:rPr>
              <w:t xml:space="preserve">, Namibia, </w:t>
            </w:r>
            <w:r w:rsidR="27AFD7CD" w:rsidRPr="6911BF18">
              <w:rPr>
                <w:rFonts w:asciiTheme="majorBidi" w:eastAsia="Times New Roman" w:hAnsiTheme="majorBidi" w:cstheme="majorBidi"/>
              </w:rPr>
              <w:t>South Africa</w:t>
            </w:r>
            <w:r w:rsidRPr="6911BF18">
              <w:rPr>
                <w:rFonts w:asciiTheme="majorBidi" w:eastAsia="Times New Roman" w:hAnsiTheme="majorBidi" w:cstheme="majorBidi"/>
              </w:rPr>
              <w:t>,</w:t>
            </w:r>
            <w:r w:rsidR="12CA85C8" w:rsidRPr="6911BF18">
              <w:rPr>
                <w:rFonts w:asciiTheme="majorBidi" w:eastAsia="Times New Roman" w:hAnsiTheme="majorBidi" w:cstheme="majorBidi"/>
              </w:rPr>
              <w:t xml:space="preserve"> </w:t>
            </w:r>
            <w:r w:rsidRPr="6911BF18">
              <w:rPr>
                <w:rFonts w:asciiTheme="majorBidi" w:eastAsia="Times New Roman" w:hAnsiTheme="majorBidi" w:cstheme="majorBidi"/>
              </w:rPr>
              <w:t>Zambia</w:t>
            </w:r>
            <w:r w:rsidR="00CD353E" w:rsidRPr="6911BF18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</w:tr>
      <w:tr w:rsidR="0004684A" w:rsidRPr="00E257CF" w14:paraId="7F0C1D56" w14:textId="77777777" w:rsidTr="6911BF18">
        <w:tc>
          <w:tcPr>
            <w:tcW w:w="2122" w:type="dxa"/>
          </w:tcPr>
          <w:p w14:paraId="772F870D" w14:textId="77777777" w:rsidR="0004684A" w:rsidRPr="00E257CF" w:rsidRDefault="0004684A" w:rsidP="00623543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Asia and Pacific</w:t>
            </w:r>
          </w:p>
        </w:tc>
        <w:tc>
          <w:tcPr>
            <w:tcW w:w="7233" w:type="dxa"/>
          </w:tcPr>
          <w:p w14:paraId="755CFD9F" w14:textId="4BB6C2C3" w:rsidR="0004684A" w:rsidRPr="00E257CF" w:rsidRDefault="0004684A" w:rsidP="6911BF18">
            <w:pPr>
              <w:rPr>
                <w:rFonts w:asciiTheme="majorBidi" w:hAnsiTheme="majorBidi" w:cstheme="majorBidi"/>
              </w:rPr>
            </w:pPr>
            <w:r w:rsidRPr="6911BF18">
              <w:rPr>
                <w:rFonts w:asciiTheme="majorBidi" w:eastAsia="Times New Roman" w:hAnsiTheme="majorBidi" w:cstheme="majorBidi"/>
              </w:rPr>
              <w:t>Nepal, Philippines</w:t>
            </w:r>
            <w:r w:rsidR="00CD353E" w:rsidRPr="6911BF18">
              <w:rPr>
                <w:rFonts w:asciiTheme="majorBidi" w:eastAsia="Times New Roman" w:hAnsiTheme="majorBidi" w:cstheme="majorBidi"/>
              </w:rPr>
              <w:t>,</w:t>
            </w:r>
            <w:r w:rsidRPr="6911BF18">
              <w:rPr>
                <w:rFonts w:asciiTheme="majorBidi" w:eastAsia="Times New Roman" w:hAnsiTheme="majorBidi" w:cstheme="majorBidi"/>
              </w:rPr>
              <w:t xml:space="preserve"> and</w:t>
            </w:r>
            <w:r w:rsidR="17959013" w:rsidRPr="6911BF18">
              <w:rPr>
                <w:rFonts w:asciiTheme="majorBidi" w:eastAsia="Times New Roman" w:hAnsiTheme="majorBidi" w:cstheme="majorBidi"/>
              </w:rPr>
              <w:t xml:space="preserve"> Thailand</w:t>
            </w:r>
          </w:p>
        </w:tc>
      </w:tr>
      <w:tr w:rsidR="0004684A" w:rsidRPr="00E257CF" w14:paraId="5B0D7E0C" w14:textId="77777777" w:rsidTr="6911BF18">
        <w:tc>
          <w:tcPr>
            <w:tcW w:w="2122" w:type="dxa"/>
          </w:tcPr>
          <w:p w14:paraId="0ECE622F" w14:textId="77777777" w:rsidR="0004684A" w:rsidRPr="00E257CF" w:rsidRDefault="0004684A" w:rsidP="00623543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Eastern Europe and Central Asia</w:t>
            </w:r>
          </w:p>
        </w:tc>
        <w:tc>
          <w:tcPr>
            <w:tcW w:w="7233" w:type="dxa"/>
          </w:tcPr>
          <w:p w14:paraId="1E9954CE" w14:textId="3725900A" w:rsidR="0004684A" w:rsidRPr="00E257CF" w:rsidRDefault="0004684A" w:rsidP="00623543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="Times New Roman" w:hAnsiTheme="majorBidi" w:cstheme="majorBidi"/>
              </w:rPr>
              <w:t>Kazakhstan</w:t>
            </w:r>
            <w:r w:rsidR="00F546D3">
              <w:rPr>
                <w:rFonts w:asciiTheme="majorBidi" w:eastAsia="Times New Roman" w:hAnsiTheme="majorBidi" w:cstheme="majorBidi"/>
              </w:rPr>
              <w:t>,</w:t>
            </w:r>
            <w:r w:rsidR="00221401">
              <w:rPr>
                <w:rFonts w:asciiTheme="majorBidi" w:eastAsia="Times New Roman" w:hAnsiTheme="majorBidi" w:cstheme="majorBidi"/>
              </w:rPr>
              <w:t xml:space="preserve"> </w:t>
            </w:r>
            <w:r w:rsidRPr="00E257CF">
              <w:rPr>
                <w:rFonts w:asciiTheme="majorBidi" w:eastAsia="Times New Roman" w:hAnsiTheme="majorBidi" w:cstheme="majorBidi"/>
              </w:rPr>
              <w:t>Kyrgyzstan</w:t>
            </w:r>
            <w:r w:rsidR="00221401">
              <w:rPr>
                <w:rFonts w:asciiTheme="majorBidi" w:eastAsia="Times New Roman" w:hAnsiTheme="majorBidi" w:cstheme="majorBidi"/>
              </w:rPr>
              <w:t>,</w:t>
            </w:r>
            <w:r w:rsidR="00AB3DB7">
              <w:rPr>
                <w:rFonts w:asciiTheme="majorBidi" w:eastAsia="Times New Roman" w:hAnsiTheme="majorBidi" w:cstheme="majorBidi"/>
              </w:rPr>
              <w:t xml:space="preserve"> Tajikistan, and Ukraine</w:t>
            </w:r>
          </w:p>
        </w:tc>
      </w:tr>
      <w:tr w:rsidR="0004684A" w:rsidRPr="00E257CF" w14:paraId="173F067F" w14:textId="77777777" w:rsidTr="6911BF18">
        <w:tc>
          <w:tcPr>
            <w:tcW w:w="2122" w:type="dxa"/>
          </w:tcPr>
          <w:p w14:paraId="2FA9744B" w14:textId="77777777" w:rsidR="0004684A" w:rsidRPr="00E257CF" w:rsidRDefault="0004684A" w:rsidP="00623543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Latin America and the Caribbean</w:t>
            </w:r>
          </w:p>
        </w:tc>
        <w:tc>
          <w:tcPr>
            <w:tcW w:w="7233" w:type="dxa"/>
          </w:tcPr>
          <w:p w14:paraId="12DF243C" w14:textId="7CE61C15" w:rsidR="0004684A" w:rsidRPr="00E257CF" w:rsidRDefault="0004684A" w:rsidP="6911BF18">
            <w:pPr>
              <w:rPr>
                <w:rFonts w:asciiTheme="majorBidi" w:hAnsiTheme="majorBidi" w:cstheme="majorBidi"/>
              </w:rPr>
            </w:pPr>
            <w:r w:rsidRPr="6911BF18">
              <w:rPr>
                <w:rFonts w:asciiTheme="majorBidi" w:hAnsiTheme="majorBidi" w:cstheme="majorBidi"/>
              </w:rPr>
              <w:t xml:space="preserve">Guyana, </w:t>
            </w:r>
            <w:r w:rsidR="00AB3DB7">
              <w:rPr>
                <w:rFonts w:asciiTheme="majorBidi" w:hAnsiTheme="majorBidi" w:cstheme="majorBidi"/>
              </w:rPr>
              <w:t xml:space="preserve">Jamaica </w:t>
            </w:r>
            <w:r w:rsidRPr="6911BF18">
              <w:rPr>
                <w:rFonts w:asciiTheme="majorBidi" w:hAnsiTheme="majorBidi" w:cstheme="majorBidi"/>
              </w:rPr>
              <w:t>and Panama</w:t>
            </w:r>
          </w:p>
        </w:tc>
      </w:tr>
    </w:tbl>
    <w:p w14:paraId="2C061D67" w14:textId="77777777" w:rsidR="0047472D" w:rsidRDefault="0047472D" w:rsidP="00E618FE">
      <w:pPr>
        <w:jc w:val="both"/>
        <w:rPr>
          <w:rFonts w:asciiTheme="majorBidi" w:hAnsiTheme="majorBidi" w:cstheme="majorBidi"/>
        </w:rPr>
      </w:pPr>
    </w:p>
    <w:p w14:paraId="72654AFD" w14:textId="42C67E07" w:rsidR="008C53A3" w:rsidRPr="00E257CF" w:rsidRDefault="00E618FE" w:rsidP="4CF0858D">
      <w:pPr>
        <w:jc w:val="both"/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 xml:space="preserve">The countries </w:t>
      </w:r>
      <w:r w:rsidR="2F3D50F2" w:rsidRPr="4CF0858D">
        <w:rPr>
          <w:rFonts w:asciiTheme="majorBidi" w:hAnsiTheme="majorBidi" w:cstheme="majorBidi"/>
        </w:rPr>
        <w:t xml:space="preserve">for this initial round of </w:t>
      </w:r>
      <w:r w:rsidR="00D171D4">
        <w:rPr>
          <w:rFonts w:asciiTheme="majorBidi" w:hAnsiTheme="majorBidi" w:cstheme="majorBidi"/>
        </w:rPr>
        <w:t>Low-Value</w:t>
      </w:r>
      <w:r w:rsidR="2F3D50F2" w:rsidRPr="4CF0858D">
        <w:rPr>
          <w:rFonts w:asciiTheme="majorBidi" w:hAnsiTheme="majorBidi" w:cstheme="majorBidi"/>
        </w:rPr>
        <w:t xml:space="preserve"> grants </w:t>
      </w:r>
      <w:r w:rsidR="0004684A" w:rsidRPr="4CF0858D">
        <w:rPr>
          <w:rFonts w:asciiTheme="majorBidi" w:hAnsiTheme="majorBidi" w:cstheme="majorBidi"/>
        </w:rPr>
        <w:t>were selected</w:t>
      </w:r>
      <w:r w:rsidRPr="4CF0858D">
        <w:rPr>
          <w:rFonts w:asciiTheme="majorBidi" w:hAnsiTheme="majorBidi" w:cstheme="majorBidi"/>
        </w:rPr>
        <w:t xml:space="preserve"> through</w:t>
      </w:r>
      <w:r w:rsidR="008C53A3" w:rsidRPr="4CF0858D">
        <w:rPr>
          <w:rFonts w:asciiTheme="majorBidi" w:hAnsiTheme="majorBidi" w:cstheme="majorBidi"/>
        </w:rPr>
        <w:t xml:space="preserve"> </w:t>
      </w:r>
      <w:r w:rsidR="009D4049" w:rsidRPr="4CF0858D">
        <w:rPr>
          <w:rFonts w:asciiTheme="majorBidi" w:hAnsiTheme="majorBidi" w:cstheme="majorBidi"/>
        </w:rPr>
        <w:t>various</w:t>
      </w:r>
      <w:r w:rsidR="008C53A3" w:rsidRPr="4CF0858D">
        <w:rPr>
          <w:rFonts w:asciiTheme="majorBidi" w:hAnsiTheme="majorBidi" w:cstheme="majorBidi"/>
        </w:rPr>
        <w:t xml:space="preserve"> considerations</w:t>
      </w:r>
      <w:r w:rsidR="009D4049" w:rsidRPr="4CF0858D">
        <w:rPr>
          <w:rFonts w:asciiTheme="majorBidi" w:hAnsiTheme="majorBidi" w:cstheme="majorBidi"/>
        </w:rPr>
        <w:t>,</w:t>
      </w:r>
      <w:r w:rsidR="008C53A3" w:rsidRPr="4CF0858D">
        <w:rPr>
          <w:rFonts w:asciiTheme="majorBidi" w:hAnsiTheme="majorBidi" w:cstheme="majorBidi"/>
        </w:rPr>
        <w:t xml:space="preserve"> including</w:t>
      </w:r>
      <w:r w:rsidRPr="4CF0858D">
        <w:rPr>
          <w:rFonts w:asciiTheme="majorBidi" w:hAnsiTheme="majorBidi" w:cstheme="majorBidi"/>
        </w:rPr>
        <w:t xml:space="preserve"> the </w:t>
      </w:r>
      <w:r w:rsidR="3A8517B2" w:rsidRPr="4CF0858D">
        <w:rPr>
          <w:rFonts w:asciiTheme="majorBidi" w:hAnsiTheme="majorBidi" w:cstheme="majorBidi"/>
        </w:rPr>
        <w:t xml:space="preserve">open call for submissions, the </w:t>
      </w:r>
      <w:r w:rsidR="55BF0981" w:rsidRPr="4CF0858D">
        <w:rPr>
          <w:rFonts w:asciiTheme="majorBidi" w:hAnsiTheme="majorBidi" w:cstheme="majorBidi"/>
        </w:rPr>
        <w:t xml:space="preserve">four </w:t>
      </w:r>
      <w:r w:rsidR="5B32A519" w:rsidRPr="4CF0858D">
        <w:rPr>
          <w:rFonts w:asciiTheme="majorBidi" w:hAnsiTheme="majorBidi" w:cstheme="majorBidi"/>
        </w:rPr>
        <w:t>UNDP</w:t>
      </w:r>
      <w:r w:rsidR="222C96B3" w:rsidRPr="4CF0858D">
        <w:rPr>
          <w:rFonts w:asciiTheme="majorBidi" w:hAnsiTheme="majorBidi" w:cstheme="majorBidi"/>
        </w:rPr>
        <w:t>-</w:t>
      </w:r>
      <w:r w:rsidR="5B32A519" w:rsidRPr="4CF0858D">
        <w:rPr>
          <w:rFonts w:asciiTheme="majorBidi" w:hAnsiTheme="majorBidi" w:cstheme="majorBidi"/>
        </w:rPr>
        <w:t xml:space="preserve">managed </w:t>
      </w:r>
      <w:r w:rsidRPr="4CF0858D">
        <w:rPr>
          <w:rFonts w:asciiTheme="majorBidi" w:hAnsiTheme="majorBidi" w:cstheme="majorBidi"/>
        </w:rPr>
        <w:t>regional consultation</w:t>
      </w:r>
      <w:r w:rsidR="008C53A3" w:rsidRPr="4CF0858D">
        <w:rPr>
          <w:rFonts w:asciiTheme="majorBidi" w:hAnsiTheme="majorBidi" w:cstheme="majorBidi"/>
        </w:rPr>
        <w:t>s</w:t>
      </w:r>
      <w:r w:rsidR="003B69F8" w:rsidRPr="4CF0858D">
        <w:rPr>
          <w:rFonts w:asciiTheme="majorBidi" w:hAnsiTheme="majorBidi" w:cstheme="majorBidi"/>
        </w:rPr>
        <w:t xml:space="preserve"> which we</w:t>
      </w:r>
      <w:r w:rsidR="42BE4AEF" w:rsidRPr="4CF0858D">
        <w:rPr>
          <w:rFonts w:asciiTheme="majorBidi" w:hAnsiTheme="majorBidi" w:cstheme="majorBidi"/>
        </w:rPr>
        <w:t>re held in May 2023</w:t>
      </w:r>
      <w:r w:rsidR="00B342A1">
        <w:rPr>
          <w:rFonts w:asciiTheme="majorBidi" w:hAnsiTheme="majorBidi" w:cstheme="majorBidi"/>
        </w:rPr>
        <w:t>,</w:t>
      </w:r>
      <w:r w:rsidRPr="4CF0858D">
        <w:rPr>
          <w:rFonts w:asciiTheme="majorBidi" w:hAnsiTheme="majorBidi" w:cstheme="majorBidi"/>
        </w:rPr>
        <w:t xml:space="preserve"> </w:t>
      </w:r>
      <w:r w:rsidR="00241E78" w:rsidRPr="4CF0858D">
        <w:rPr>
          <w:rFonts w:asciiTheme="majorBidi" w:hAnsiTheme="majorBidi" w:cstheme="majorBidi"/>
        </w:rPr>
        <w:t>a</w:t>
      </w:r>
      <w:r w:rsidR="008C53A3" w:rsidRPr="4CF0858D">
        <w:rPr>
          <w:rFonts w:asciiTheme="majorBidi" w:hAnsiTheme="majorBidi" w:cstheme="majorBidi"/>
        </w:rPr>
        <w:t xml:space="preserve">nd the law </w:t>
      </w:r>
      <w:r w:rsidR="009D4049" w:rsidRPr="4CF0858D">
        <w:rPr>
          <w:rFonts w:asciiTheme="majorBidi" w:hAnsiTheme="majorBidi" w:cstheme="majorBidi"/>
        </w:rPr>
        <w:t>reform-focused</w:t>
      </w:r>
      <w:r w:rsidR="008C53A3" w:rsidRPr="4CF0858D">
        <w:rPr>
          <w:rFonts w:asciiTheme="majorBidi" w:hAnsiTheme="majorBidi" w:cstheme="majorBidi"/>
        </w:rPr>
        <w:t xml:space="preserve"> work of key</w:t>
      </w:r>
      <w:r w:rsidR="00241E78" w:rsidRPr="4CF0858D">
        <w:rPr>
          <w:rFonts w:asciiTheme="majorBidi" w:hAnsiTheme="majorBidi" w:cstheme="majorBidi"/>
        </w:rPr>
        <w:t xml:space="preserve"> partners – including PEPFAR, UNAIDS, </w:t>
      </w:r>
      <w:r w:rsidR="008C53A3" w:rsidRPr="4CF0858D">
        <w:rPr>
          <w:rFonts w:asciiTheme="majorBidi" w:hAnsiTheme="majorBidi" w:cstheme="majorBidi"/>
        </w:rPr>
        <w:t>UNDP</w:t>
      </w:r>
      <w:r w:rsidR="009D4049" w:rsidRPr="4CF0858D">
        <w:rPr>
          <w:rFonts w:asciiTheme="majorBidi" w:hAnsiTheme="majorBidi" w:cstheme="majorBidi"/>
        </w:rPr>
        <w:t>,</w:t>
      </w:r>
      <w:r w:rsidR="008C53A3" w:rsidRPr="4CF0858D">
        <w:rPr>
          <w:rFonts w:asciiTheme="majorBidi" w:hAnsiTheme="majorBidi" w:cstheme="majorBidi"/>
        </w:rPr>
        <w:t xml:space="preserve"> and </w:t>
      </w:r>
      <w:r w:rsidR="00241E78" w:rsidRPr="4CF0858D">
        <w:rPr>
          <w:rFonts w:asciiTheme="majorBidi" w:hAnsiTheme="majorBidi" w:cstheme="majorBidi"/>
        </w:rPr>
        <w:t>the Global Fund</w:t>
      </w:r>
      <w:r w:rsidR="008C53A3" w:rsidRPr="4CF0858D">
        <w:rPr>
          <w:rFonts w:asciiTheme="majorBidi" w:hAnsiTheme="majorBidi" w:cstheme="majorBidi"/>
        </w:rPr>
        <w:t>.</w:t>
      </w:r>
      <w:r w:rsidRPr="4CF0858D">
        <w:rPr>
          <w:rFonts w:asciiTheme="majorBidi" w:hAnsiTheme="majorBidi" w:cstheme="majorBidi"/>
        </w:rPr>
        <w:t xml:space="preserve"> </w:t>
      </w:r>
    </w:p>
    <w:p w14:paraId="17179752" w14:textId="77901B46" w:rsidR="00E618FE" w:rsidRPr="00E257CF" w:rsidRDefault="00E618FE" w:rsidP="4CF0858D">
      <w:pPr>
        <w:jc w:val="both"/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 xml:space="preserve">Priority would be given to key population-led organizations </w:t>
      </w:r>
      <w:r w:rsidR="008C53A3" w:rsidRPr="4CF0858D">
        <w:rPr>
          <w:rFonts w:asciiTheme="majorBidi" w:hAnsiTheme="majorBidi" w:cstheme="majorBidi"/>
        </w:rPr>
        <w:t xml:space="preserve">active in </w:t>
      </w:r>
      <w:r w:rsidRPr="4CF0858D">
        <w:rPr>
          <w:rFonts w:asciiTheme="majorBidi" w:hAnsiTheme="majorBidi" w:cstheme="majorBidi"/>
        </w:rPr>
        <w:t>lobbying and fighting against discriminatory laws for key population</w:t>
      </w:r>
      <w:r w:rsidR="008C53A3" w:rsidRPr="4CF0858D">
        <w:rPr>
          <w:rFonts w:asciiTheme="majorBidi" w:hAnsiTheme="majorBidi" w:cstheme="majorBidi"/>
        </w:rPr>
        <w:t>s</w:t>
      </w:r>
      <w:r w:rsidRPr="4CF0858D">
        <w:rPr>
          <w:rFonts w:asciiTheme="majorBidi" w:hAnsiTheme="majorBidi" w:cstheme="majorBidi"/>
        </w:rPr>
        <w:t xml:space="preserve"> in their respective countries. The </w:t>
      </w:r>
      <w:r w:rsidR="00D171D4">
        <w:rPr>
          <w:rFonts w:asciiTheme="majorBidi" w:hAnsiTheme="majorBidi" w:cstheme="majorBidi"/>
        </w:rPr>
        <w:t>Low-Value</w:t>
      </w:r>
      <w:r w:rsidRPr="4CF0858D">
        <w:rPr>
          <w:rFonts w:asciiTheme="majorBidi" w:hAnsiTheme="majorBidi" w:cstheme="majorBidi"/>
        </w:rPr>
        <w:t xml:space="preserve"> grant</w:t>
      </w:r>
      <w:r w:rsidR="008C53A3" w:rsidRPr="4CF0858D">
        <w:rPr>
          <w:rFonts w:asciiTheme="majorBidi" w:hAnsiTheme="majorBidi" w:cstheme="majorBidi"/>
        </w:rPr>
        <w:t>s</w:t>
      </w:r>
      <w:r w:rsidRPr="4CF0858D">
        <w:rPr>
          <w:rFonts w:asciiTheme="majorBidi" w:hAnsiTheme="majorBidi" w:cstheme="majorBidi"/>
        </w:rPr>
        <w:t xml:space="preserve"> will focus on advancing the work of the key population-led organization</w:t>
      </w:r>
      <w:r w:rsidR="008C53A3" w:rsidRPr="4CF0858D">
        <w:rPr>
          <w:rFonts w:asciiTheme="majorBidi" w:hAnsiTheme="majorBidi" w:cstheme="majorBidi"/>
        </w:rPr>
        <w:t>s</w:t>
      </w:r>
      <w:r w:rsidRPr="4CF0858D">
        <w:rPr>
          <w:rFonts w:asciiTheme="majorBidi" w:hAnsiTheme="majorBidi" w:cstheme="majorBidi"/>
        </w:rPr>
        <w:t xml:space="preserve"> on the pathway to law reform </w:t>
      </w:r>
      <w:r w:rsidR="008C53A3" w:rsidRPr="4CF0858D">
        <w:rPr>
          <w:rFonts w:asciiTheme="majorBidi" w:hAnsiTheme="majorBidi" w:cstheme="majorBidi"/>
        </w:rPr>
        <w:t xml:space="preserve">by </w:t>
      </w:r>
      <w:r w:rsidRPr="4CF0858D">
        <w:rPr>
          <w:rFonts w:asciiTheme="majorBidi" w:hAnsiTheme="majorBidi" w:cstheme="majorBidi"/>
        </w:rPr>
        <w:t>encourag</w:t>
      </w:r>
      <w:r w:rsidR="008C53A3" w:rsidRPr="4CF0858D">
        <w:rPr>
          <w:rFonts w:asciiTheme="majorBidi" w:hAnsiTheme="majorBidi" w:cstheme="majorBidi"/>
        </w:rPr>
        <w:t>ing</w:t>
      </w:r>
      <w:r w:rsidRPr="4CF0858D">
        <w:rPr>
          <w:rFonts w:asciiTheme="majorBidi" w:hAnsiTheme="majorBidi" w:cstheme="majorBidi"/>
        </w:rPr>
        <w:t xml:space="preserve"> </w:t>
      </w:r>
      <w:r w:rsidRPr="4CF0858D">
        <w:rPr>
          <w:rFonts w:asciiTheme="majorBidi" w:hAnsiTheme="majorBidi" w:cstheme="majorBidi"/>
        </w:rPr>
        <w:lastRenderedPageBreak/>
        <w:t>partnership</w:t>
      </w:r>
      <w:r w:rsidR="008C53A3" w:rsidRPr="4CF0858D">
        <w:rPr>
          <w:rFonts w:asciiTheme="majorBidi" w:hAnsiTheme="majorBidi" w:cstheme="majorBidi"/>
        </w:rPr>
        <w:t xml:space="preserve"> building</w:t>
      </w:r>
      <w:r w:rsidRPr="4CF0858D">
        <w:rPr>
          <w:rFonts w:asciiTheme="majorBidi" w:hAnsiTheme="majorBidi" w:cstheme="majorBidi"/>
        </w:rPr>
        <w:t xml:space="preserve"> and expand</w:t>
      </w:r>
      <w:r w:rsidR="008C53A3" w:rsidRPr="4CF0858D">
        <w:rPr>
          <w:rFonts w:asciiTheme="majorBidi" w:hAnsiTheme="majorBidi" w:cstheme="majorBidi"/>
        </w:rPr>
        <w:t>ing solidarity</w:t>
      </w:r>
      <w:r w:rsidRPr="4CF0858D">
        <w:rPr>
          <w:rFonts w:asciiTheme="majorBidi" w:hAnsiTheme="majorBidi" w:cstheme="majorBidi"/>
        </w:rPr>
        <w:t xml:space="preserve"> among key population</w:t>
      </w:r>
      <w:r w:rsidR="008C53A3" w:rsidRPr="4CF0858D">
        <w:rPr>
          <w:rFonts w:asciiTheme="majorBidi" w:hAnsiTheme="majorBidi" w:cstheme="majorBidi"/>
        </w:rPr>
        <w:t>s</w:t>
      </w:r>
      <w:r w:rsidRPr="4CF0858D">
        <w:rPr>
          <w:rFonts w:asciiTheme="majorBidi" w:hAnsiTheme="majorBidi" w:cstheme="majorBidi"/>
        </w:rPr>
        <w:t xml:space="preserve"> at the local, national, and regional levels. Below are illustrative tactics that may </w:t>
      </w:r>
      <w:r w:rsidR="6CE1023D" w:rsidRPr="4CF0858D">
        <w:rPr>
          <w:rFonts w:asciiTheme="majorBidi" w:hAnsiTheme="majorBidi" w:cstheme="majorBidi"/>
        </w:rPr>
        <w:t xml:space="preserve">be </w:t>
      </w:r>
      <w:r w:rsidRPr="4CF0858D">
        <w:rPr>
          <w:rFonts w:asciiTheme="majorBidi" w:hAnsiTheme="majorBidi" w:cstheme="majorBidi"/>
        </w:rPr>
        <w:t>use</w:t>
      </w:r>
      <w:r w:rsidR="722E7527" w:rsidRPr="4CF0858D">
        <w:rPr>
          <w:rFonts w:asciiTheme="majorBidi" w:hAnsiTheme="majorBidi" w:cstheme="majorBidi"/>
        </w:rPr>
        <w:t>d</w:t>
      </w:r>
      <w:r w:rsidRPr="4CF0858D">
        <w:rPr>
          <w:rFonts w:asciiTheme="majorBidi" w:hAnsiTheme="majorBidi" w:cstheme="majorBidi"/>
        </w:rPr>
        <w:t xml:space="preserve"> or further strengthen</w:t>
      </w:r>
      <w:r w:rsidR="4B98044A" w:rsidRPr="4CF0858D">
        <w:rPr>
          <w:rFonts w:asciiTheme="majorBidi" w:hAnsiTheme="majorBidi" w:cstheme="majorBidi"/>
        </w:rPr>
        <w:t>ed</w:t>
      </w:r>
      <w:r w:rsidRPr="4CF0858D">
        <w:rPr>
          <w:rFonts w:asciiTheme="majorBidi" w:hAnsiTheme="majorBidi" w:cstheme="majorBidi"/>
        </w:rPr>
        <w:t xml:space="preserve"> through the implementation of the</w:t>
      </w:r>
      <w:r w:rsidR="008C53A3" w:rsidRPr="4CF0858D">
        <w:rPr>
          <w:rFonts w:asciiTheme="majorBidi" w:hAnsiTheme="majorBidi" w:cstheme="majorBidi"/>
        </w:rPr>
        <w:t>se `</w:t>
      </w:r>
      <w:r w:rsidR="008C53A3" w:rsidRPr="4CF0858D">
        <w:rPr>
          <w:rFonts w:asciiTheme="majorBidi" w:hAnsiTheme="majorBidi" w:cstheme="majorBidi"/>
          <w:i/>
          <w:iCs/>
        </w:rPr>
        <w:t>Law &amp; Access</w:t>
      </w:r>
      <w:r w:rsidR="008C53A3" w:rsidRPr="4CF0858D">
        <w:rPr>
          <w:rFonts w:asciiTheme="majorBidi" w:hAnsiTheme="majorBidi" w:cstheme="majorBidi"/>
        </w:rPr>
        <w:t>`</w:t>
      </w:r>
      <w:r w:rsidRPr="4CF0858D">
        <w:rPr>
          <w:rFonts w:asciiTheme="majorBidi" w:hAnsiTheme="majorBidi" w:cstheme="majorBidi"/>
        </w:rPr>
        <w:t xml:space="preserve"> grants</w:t>
      </w:r>
      <w:r w:rsidR="6B2C0086" w:rsidRPr="4CF0858D">
        <w:rPr>
          <w:rFonts w:asciiTheme="majorBidi" w:hAnsiTheme="majorBidi" w:cstheme="majorBidi"/>
        </w:rPr>
        <w:t>, depending on the focus of the policy related work</w:t>
      </w:r>
      <w:r w:rsidRPr="4CF0858D">
        <w:rPr>
          <w:rFonts w:asciiTheme="majorBidi" w:hAnsiTheme="majorBidi" w:cstheme="majorBidi"/>
        </w:rPr>
        <w:t>:</w:t>
      </w:r>
    </w:p>
    <w:p w14:paraId="7F14F3FC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Community mobilization of key populations and people living with HIV </w:t>
      </w:r>
    </w:p>
    <w:p w14:paraId="61E10A86" w14:textId="18EE10E7" w:rsidR="00E618FE" w:rsidRPr="00E257CF" w:rsidRDefault="00E618FE" w:rsidP="4CF0858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 xml:space="preserve">Capacity </w:t>
      </w:r>
      <w:r w:rsidR="64C56A22" w:rsidRPr="4CF0858D">
        <w:rPr>
          <w:rFonts w:asciiTheme="majorBidi" w:hAnsiTheme="majorBidi" w:cstheme="majorBidi"/>
        </w:rPr>
        <w:t>b</w:t>
      </w:r>
      <w:r w:rsidRPr="4CF0858D">
        <w:rPr>
          <w:rFonts w:asciiTheme="majorBidi" w:hAnsiTheme="majorBidi" w:cstheme="majorBidi"/>
        </w:rPr>
        <w:t>uilding</w:t>
      </w:r>
      <w:r w:rsidR="00293EFB" w:rsidRPr="4CF0858D">
        <w:rPr>
          <w:rFonts w:asciiTheme="majorBidi" w:hAnsiTheme="majorBidi" w:cstheme="majorBidi"/>
        </w:rPr>
        <w:t xml:space="preserve"> (</w:t>
      </w:r>
      <w:r w:rsidR="00E25BFD" w:rsidRPr="4CF0858D">
        <w:rPr>
          <w:rFonts w:asciiTheme="majorBidi" w:hAnsiTheme="majorBidi" w:cstheme="majorBidi"/>
        </w:rPr>
        <w:t xml:space="preserve">notably of </w:t>
      </w:r>
      <w:r w:rsidR="00777580" w:rsidRPr="4CF0858D">
        <w:rPr>
          <w:rFonts w:asciiTheme="majorBidi" w:hAnsiTheme="majorBidi" w:cstheme="majorBidi"/>
        </w:rPr>
        <w:t>any emerging</w:t>
      </w:r>
      <w:r w:rsidR="00293EFB" w:rsidRPr="4CF0858D">
        <w:rPr>
          <w:rFonts w:asciiTheme="majorBidi" w:hAnsiTheme="majorBidi" w:cstheme="majorBidi"/>
        </w:rPr>
        <w:t xml:space="preserve"> </w:t>
      </w:r>
      <w:r w:rsidR="00E25BFD" w:rsidRPr="4CF0858D">
        <w:rPr>
          <w:rFonts w:asciiTheme="majorBidi" w:hAnsiTheme="majorBidi" w:cstheme="majorBidi"/>
        </w:rPr>
        <w:t>national</w:t>
      </w:r>
      <w:r w:rsidR="00777580" w:rsidRPr="4CF0858D">
        <w:rPr>
          <w:rFonts w:asciiTheme="majorBidi" w:hAnsiTheme="majorBidi" w:cstheme="majorBidi"/>
        </w:rPr>
        <w:t xml:space="preserve"> and </w:t>
      </w:r>
      <w:r w:rsidR="009D4049" w:rsidRPr="4CF0858D">
        <w:rPr>
          <w:rFonts w:asciiTheme="majorBidi" w:hAnsiTheme="majorBidi" w:cstheme="majorBidi"/>
        </w:rPr>
        <w:t>grassroots</w:t>
      </w:r>
      <w:r w:rsidR="00777580" w:rsidRPr="4CF0858D">
        <w:rPr>
          <w:rFonts w:asciiTheme="majorBidi" w:hAnsiTheme="majorBidi" w:cstheme="majorBidi"/>
        </w:rPr>
        <w:t xml:space="preserve"> </w:t>
      </w:r>
      <w:r w:rsidR="00293EFB" w:rsidRPr="4CF0858D">
        <w:rPr>
          <w:rFonts w:asciiTheme="majorBidi" w:hAnsiTheme="majorBidi" w:cstheme="majorBidi"/>
        </w:rPr>
        <w:t xml:space="preserve">key </w:t>
      </w:r>
      <w:r w:rsidR="00A341F0" w:rsidRPr="4CF0858D">
        <w:rPr>
          <w:rFonts w:asciiTheme="majorBidi" w:hAnsiTheme="majorBidi" w:cstheme="majorBidi"/>
        </w:rPr>
        <w:t>population-led</w:t>
      </w:r>
      <w:r w:rsidR="00293EFB" w:rsidRPr="4CF0858D">
        <w:rPr>
          <w:rFonts w:asciiTheme="majorBidi" w:hAnsiTheme="majorBidi" w:cstheme="majorBidi"/>
        </w:rPr>
        <w:t xml:space="preserve"> organizations)</w:t>
      </w:r>
    </w:p>
    <w:p w14:paraId="115D99D0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Training and sensitization of duty bearers</w:t>
      </w:r>
    </w:p>
    <w:p w14:paraId="4EE27FF4" w14:textId="6A71187C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Engagement with </w:t>
      </w:r>
      <w:r w:rsidR="009D4049" w:rsidRPr="00E257CF">
        <w:rPr>
          <w:rFonts w:asciiTheme="majorBidi" w:hAnsiTheme="majorBidi" w:cstheme="majorBidi"/>
        </w:rPr>
        <w:t>decision-makers</w:t>
      </w:r>
    </w:p>
    <w:p w14:paraId="625380BD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Establishing coalitions, networks, and alliances </w:t>
      </w:r>
    </w:p>
    <w:p w14:paraId="387ECF57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Building the evidence base through research and documentation</w:t>
      </w:r>
    </w:p>
    <w:p w14:paraId="73E52008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Legal and policy environment monitoring</w:t>
      </w:r>
    </w:p>
    <w:p w14:paraId="380AD488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Enforcing protective laws</w:t>
      </w:r>
    </w:p>
    <w:p w14:paraId="1288488A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Access to and provision of legal aid services</w:t>
      </w:r>
    </w:p>
    <w:p w14:paraId="11539586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Direct Action</w:t>
      </w:r>
    </w:p>
    <w:p w14:paraId="4E9C02C8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Strategic Litigation</w:t>
      </w:r>
    </w:p>
    <w:p w14:paraId="522388F9" w14:textId="77777777" w:rsidR="00E618FE" w:rsidRPr="00E257CF" w:rsidRDefault="00E618FE" w:rsidP="00E618F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>Media-Based Strategies</w:t>
      </w:r>
    </w:p>
    <w:p w14:paraId="3FFF817A" w14:textId="788737AF" w:rsidR="4CF0858D" w:rsidRDefault="4CF0858D" w:rsidP="4CF0858D">
      <w:pPr>
        <w:rPr>
          <w:rFonts w:asciiTheme="majorBidi" w:hAnsiTheme="majorBidi" w:cstheme="majorBidi"/>
          <w:b/>
          <w:bCs/>
        </w:rPr>
      </w:pPr>
    </w:p>
    <w:p w14:paraId="55941069" w14:textId="01A2CB5E" w:rsidR="00E618FE" w:rsidRDefault="00E618FE" w:rsidP="00E618FE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Eligibility Criteria and Selection of grant recipients</w:t>
      </w:r>
    </w:p>
    <w:p w14:paraId="5D608B8B" w14:textId="4EE8DB4D" w:rsidR="0047472D" w:rsidRPr="0047472D" w:rsidRDefault="0047472D" w:rsidP="00E618F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Below are </w:t>
      </w:r>
      <w:r w:rsidR="003F16F1">
        <w:rPr>
          <w:rFonts w:asciiTheme="majorBidi" w:hAnsiTheme="majorBidi" w:cstheme="majorBidi"/>
        </w:rPr>
        <w:t>the c</w:t>
      </w:r>
      <w:r>
        <w:rPr>
          <w:rFonts w:asciiTheme="majorBidi" w:hAnsiTheme="majorBidi" w:cstheme="majorBidi"/>
        </w:rPr>
        <w:t>riteria for eligible organizations:</w:t>
      </w:r>
    </w:p>
    <w:p w14:paraId="5D935008" w14:textId="706FEF2C" w:rsidR="00C76B4C" w:rsidRDefault="58F26884" w:rsidP="6911BF18">
      <w:pPr>
        <w:pStyle w:val="ListParagraph"/>
        <w:numPr>
          <w:ilvl w:val="0"/>
          <w:numId w:val="32"/>
        </w:numPr>
        <w:spacing w:before="120"/>
        <w:ind w:left="284" w:hanging="284"/>
        <w:jc w:val="both"/>
        <w:rPr>
          <w:rFonts w:asciiTheme="majorBidi" w:hAnsiTheme="majorBidi" w:cstheme="majorBidi"/>
        </w:rPr>
      </w:pPr>
      <w:r w:rsidRPr="6911BF18">
        <w:rPr>
          <w:rFonts w:asciiTheme="majorBidi" w:hAnsiTheme="majorBidi" w:cstheme="majorBidi"/>
          <w:b/>
          <w:bCs/>
          <w:i/>
          <w:iCs/>
        </w:rPr>
        <w:t>Key Population –led</w:t>
      </w:r>
      <w:r w:rsidRPr="6911BF18">
        <w:rPr>
          <w:rFonts w:asciiTheme="majorBidi" w:hAnsiTheme="majorBidi" w:cstheme="majorBidi"/>
        </w:rPr>
        <w:t xml:space="preserve">: </w:t>
      </w:r>
      <w:r w:rsidR="00C76B4C" w:rsidRPr="6911BF18">
        <w:rPr>
          <w:rFonts w:asciiTheme="majorBidi" w:hAnsiTheme="majorBidi" w:cstheme="majorBidi"/>
        </w:rPr>
        <w:t>K</w:t>
      </w:r>
      <w:r w:rsidR="00E618FE" w:rsidRPr="6911BF18">
        <w:rPr>
          <w:rFonts w:asciiTheme="majorBidi" w:hAnsiTheme="majorBidi" w:cstheme="majorBidi"/>
        </w:rPr>
        <w:t>ey population-led</w:t>
      </w:r>
      <w:r w:rsidR="003C5259" w:rsidRPr="6911BF18">
        <w:rPr>
          <w:rFonts w:asciiTheme="majorBidi" w:hAnsiTheme="majorBidi" w:cstheme="majorBidi"/>
        </w:rPr>
        <w:t xml:space="preserve"> </w:t>
      </w:r>
      <w:r w:rsidR="006F150B" w:rsidRPr="6911BF18">
        <w:rPr>
          <w:rFonts w:asciiTheme="majorBidi" w:hAnsiTheme="majorBidi" w:cstheme="majorBidi"/>
        </w:rPr>
        <w:t>organizations</w:t>
      </w:r>
      <w:r w:rsidR="00E618FE" w:rsidRPr="6911BF18">
        <w:rPr>
          <w:rFonts w:asciiTheme="majorBidi" w:hAnsiTheme="majorBidi" w:cstheme="majorBidi"/>
        </w:rPr>
        <w:t xml:space="preserve"> </w:t>
      </w:r>
      <w:r w:rsidR="0047472D" w:rsidRPr="6911BF18">
        <w:rPr>
          <w:rFonts w:asciiTheme="majorBidi" w:hAnsiTheme="majorBidi" w:cstheme="majorBidi"/>
        </w:rPr>
        <w:t xml:space="preserve">from selected counties </w:t>
      </w:r>
      <w:r w:rsidR="00C76B4C" w:rsidRPr="6911BF18">
        <w:rPr>
          <w:rFonts w:asciiTheme="majorBidi" w:hAnsiTheme="majorBidi" w:cstheme="majorBidi"/>
        </w:rPr>
        <w:t xml:space="preserve">with demonstrated </w:t>
      </w:r>
      <w:r w:rsidR="003C5259" w:rsidRPr="6911BF18">
        <w:rPr>
          <w:rFonts w:asciiTheme="majorBidi" w:hAnsiTheme="majorBidi" w:cstheme="majorBidi"/>
        </w:rPr>
        <w:t>experience</w:t>
      </w:r>
      <w:r w:rsidR="00C76B4C" w:rsidRPr="6911BF18">
        <w:rPr>
          <w:rFonts w:asciiTheme="majorBidi" w:hAnsiTheme="majorBidi" w:cstheme="majorBidi"/>
        </w:rPr>
        <w:t xml:space="preserve"> in lobbying and fighting against discriminatory laws</w:t>
      </w:r>
      <w:r w:rsidR="55C639DF" w:rsidRPr="6911BF18">
        <w:rPr>
          <w:rFonts w:asciiTheme="majorBidi" w:hAnsiTheme="majorBidi" w:cstheme="majorBidi"/>
        </w:rPr>
        <w:t xml:space="preserve">, </w:t>
      </w:r>
      <w:r w:rsidR="003C5259" w:rsidRPr="6911BF18">
        <w:rPr>
          <w:rFonts w:asciiTheme="majorBidi" w:hAnsiTheme="majorBidi" w:cstheme="majorBidi"/>
        </w:rPr>
        <w:t>policies</w:t>
      </w:r>
      <w:r w:rsidR="145271B4" w:rsidRPr="6911BF18">
        <w:rPr>
          <w:rFonts w:asciiTheme="majorBidi" w:hAnsiTheme="majorBidi" w:cstheme="majorBidi"/>
        </w:rPr>
        <w:t xml:space="preserve"> and practices and </w:t>
      </w:r>
      <w:r w:rsidR="003C5259" w:rsidRPr="6911BF18">
        <w:rPr>
          <w:rFonts w:asciiTheme="majorBidi" w:hAnsiTheme="majorBidi" w:cstheme="majorBidi"/>
        </w:rPr>
        <w:t>human rights violations</w:t>
      </w:r>
      <w:r w:rsidR="6875CAE9" w:rsidRPr="6911BF18">
        <w:rPr>
          <w:rFonts w:asciiTheme="majorBidi" w:hAnsiTheme="majorBidi" w:cstheme="majorBidi"/>
        </w:rPr>
        <w:t xml:space="preserve"> which hinder access </w:t>
      </w:r>
      <w:r w:rsidR="003C5259" w:rsidRPr="6911BF18">
        <w:rPr>
          <w:rFonts w:asciiTheme="majorBidi" w:hAnsiTheme="majorBidi" w:cstheme="majorBidi"/>
        </w:rPr>
        <w:t xml:space="preserve">to </w:t>
      </w:r>
      <w:r w:rsidR="799FF5EB" w:rsidRPr="6911BF18">
        <w:rPr>
          <w:rFonts w:asciiTheme="majorBidi" w:hAnsiTheme="majorBidi" w:cstheme="majorBidi"/>
        </w:rPr>
        <w:t xml:space="preserve">HIV </w:t>
      </w:r>
      <w:r w:rsidR="003C5259" w:rsidRPr="6911BF18">
        <w:rPr>
          <w:rFonts w:asciiTheme="majorBidi" w:hAnsiTheme="majorBidi" w:cstheme="majorBidi"/>
        </w:rPr>
        <w:t>prevention</w:t>
      </w:r>
      <w:r w:rsidR="0674CF55" w:rsidRPr="6911BF18">
        <w:rPr>
          <w:rFonts w:asciiTheme="majorBidi" w:hAnsiTheme="majorBidi" w:cstheme="majorBidi"/>
        </w:rPr>
        <w:t xml:space="preserve">, </w:t>
      </w:r>
      <w:r w:rsidR="003C5259" w:rsidRPr="6911BF18">
        <w:rPr>
          <w:rFonts w:asciiTheme="majorBidi" w:hAnsiTheme="majorBidi" w:cstheme="majorBidi"/>
        </w:rPr>
        <w:t>treatment</w:t>
      </w:r>
      <w:r w:rsidR="00003CAE" w:rsidRPr="6911BF18">
        <w:rPr>
          <w:rFonts w:asciiTheme="majorBidi" w:hAnsiTheme="majorBidi" w:cstheme="majorBidi"/>
        </w:rPr>
        <w:t xml:space="preserve"> </w:t>
      </w:r>
      <w:r w:rsidR="213D7ED9" w:rsidRPr="6911BF18">
        <w:rPr>
          <w:rFonts w:asciiTheme="majorBidi" w:hAnsiTheme="majorBidi" w:cstheme="majorBidi"/>
        </w:rPr>
        <w:t xml:space="preserve">and </w:t>
      </w:r>
      <w:r w:rsidR="00003CAE" w:rsidRPr="6911BF18">
        <w:rPr>
          <w:rFonts w:asciiTheme="majorBidi" w:hAnsiTheme="majorBidi" w:cstheme="majorBidi"/>
        </w:rPr>
        <w:t>support services</w:t>
      </w:r>
      <w:r w:rsidR="00C76B4C" w:rsidRPr="6911BF18">
        <w:rPr>
          <w:rFonts w:asciiTheme="majorBidi" w:hAnsiTheme="majorBidi" w:cstheme="majorBidi"/>
        </w:rPr>
        <w:t xml:space="preserve"> for key populations</w:t>
      </w:r>
      <w:r w:rsidR="003C5259" w:rsidRPr="6911BF18">
        <w:rPr>
          <w:rFonts w:asciiTheme="majorBidi" w:hAnsiTheme="majorBidi" w:cstheme="majorBidi"/>
        </w:rPr>
        <w:t xml:space="preserve">. </w:t>
      </w:r>
      <w:r w:rsidR="00AF6908" w:rsidRPr="6911BF18">
        <w:rPr>
          <w:rFonts w:asciiTheme="majorBidi" w:hAnsiTheme="majorBidi" w:cstheme="majorBidi"/>
        </w:rPr>
        <w:t>The Key population-led organizations must meet the following</w:t>
      </w:r>
      <w:r w:rsidR="745D6E17" w:rsidRPr="6911BF18">
        <w:rPr>
          <w:rFonts w:asciiTheme="majorBidi" w:hAnsiTheme="majorBidi" w:cstheme="majorBidi"/>
        </w:rPr>
        <w:t xml:space="preserve"> criteria</w:t>
      </w:r>
      <w:r w:rsidR="00AF6908" w:rsidRPr="6911BF18">
        <w:rPr>
          <w:rFonts w:asciiTheme="majorBidi" w:hAnsiTheme="majorBidi" w:cstheme="majorBidi"/>
        </w:rPr>
        <w:t>:</w:t>
      </w:r>
    </w:p>
    <w:p w14:paraId="4582393B" w14:textId="77777777" w:rsidR="00C11962" w:rsidRPr="00E257CF" w:rsidRDefault="00C11962" w:rsidP="00C11962">
      <w:pPr>
        <w:numPr>
          <w:ilvl w:val="1"/>
          <w:numId w:val="32"/>
        </w:numPr>
        <w:spacing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 w:rsidRPr="00E257CF">
        <w:rPr>
          <w:rFonts w:asciiTheme="majorBidi" w:eastAsia="Times New Roman" w:hAnsiTheme="majorBidi" w:cstheme="majorBidi"/>
        </w:rPr>
        <w:t>Be legally registered and demonstrate the capacity to manage the award funds and implement activities. </w:t>
      </w:r>
    </w:p>
    <w:p w14:paraId="2FDA5C29" w14:textId="4F4D1BBF" w:rsidR="00C11962" w:rsidRPr="00E257CF" w:rsidRDefault="00C11962" w:rsidP="6911BF18">
      <w:pPr>
        <w:numPr>
          <w:ilvl w:val="1"/>
          <w:numId w:val="32"/>
        </w:numPr>
        <w:spacing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 w:rsidRPr="6911BF18">
        <w:rPr>
          <w:rFonts w:asciiTheme="majorBidi" w:eastAsia="Times New Roman" w:hAnsiTheme="majorBidi" w:cstheme="majorBidi"/>
        </w:rPr>
        <w:t>Leadership of the organization includes key population community members and ha</w:t>
      </w:r>
      <w:r w:rsidR="00930546">
        <w:rPr>
          <w:rFonts w:asciiTheme="majorBidi" w:eastAsia="Times New Roman" w:hAnsiTheme="majorBidi" w:cstheme="majorBidi"/>
        </w:rPr>
        <w:t>s</w:t>
      </w:r>
      <w:r w:rsidRPr="6911BF18">
        <w:rPr>
          <w:rFonts w:asciiTheme="majorBidi" w:eastAsia="Times New Roman" w:hAnsiTheme="majorBidi" w:cstheme="majorBidi"/>
        </w:rPr>
        <w:t xml:space="preserve"> experience directly involving members of key populations and people living with HIV (PLHIV) in the development and implementation of programs and activities.</w:t>
      </w:r>
    </w:p>
    <w:p w14:paraId="670E4E8F" w14:textId="6D6EAAA9" w:rsidR="00C11962" w:rsidRPr="00E257CF" w:rsidRDefault="00C11962" w:rsidP="6911BF18">
      <w:pPr>
        <w:numPr>
          <w:ilvl w:val="1"/>
          <w:numId w:val="32"/>
        </w:numPr>
        <w:spacing w:before="120" w:line="240" w:lineRule="auto"/>
        <w:jc w:val="both"/>
        <w:textAlignment w:val="baseline"/>
        <w:rPr>
          <w:rFonts w:asciiTheme="majorBidi" w:hAnsiTheme="majorBidi" w:cstheme="majorBidi"/>
        </w:rPr>
      </w:pPr>
      <w:r w:rsidRPr="6911BF18">
        <w:rPr>
          <w:rFonts w:asciiTheme="majorBidi" w:eastAsia="Times New Roman" w:hAnsiTheme="majorBidi" w:cstheme="majorBidi"/>
        </w:rPr>
        <w:t>Demonstrate</w:t>
      </w:r>
      <w:r w:rsidR="33711BF3" w:rsidRPr="6911BF18">
        <w:rPr>
          <w:rFonts w:asciiTheme="majorBidi" w:eastAsia="Times New Roman" w:hAnsiTheme="majorBidi" w:cstheme="majorBidi"/>
        </w:rPr>
        <w:t>d</w:t>
      </w:r>
      <w:r w:rsidRPr="6911BF18">
        <w:rPr>
          <w:rFonts w:asciiTheme="majorBidi" w:eastAsia="Times New Roman" w:hAnsiTheme="majorBidi" w:cstheme="majorBidi"/>
        </w:rPr>
        <w:t xml:space="preserve"> organizational capacity and existing relationships with national stakeholders on promoting and protecting the human rights of key populations and PLHIV in countering discriminatory laws, policies, and practices.</w:t>
      </w:r>
    </w:p>
    <w:p w14:paraId="2AE8B099" w14:textId="77777777" w:rsidR="00C11962" w:rsidRPr="00E257CF" w:rsidRDefault="00C11962" w:rsidP="00C11962">
      <w:pPr>
        <w:numPr>
          <w:ilvl w:val="1"/>
          <w:numId w:val="32"/>
        </w:numPr>
        <w:spacing w:before="120" w:line="240" w:lineRule="auto"/>
        <w:jc w:val="both"/>
        <w:textAlignment w:val="baseline"/>
        <w:rPr>
          <w:rFonts w:asciiTheme="majorBidi" w:hAnsiTheme="majorBidi" w:cstheme="majorBidi"/>
        </w:rPr>
      </w:pPr>
      <w:r w:rsidRPr="00E257CF">
        <w:rPr>
          <w:rFonts w:asciiTheme="majorBidi" w:eastAsia="Times New Roman" w:hAnsiTheme="majorBidi" w:cstheme="majorBidi"/>
        </w:rPr>
        <w:t>Demonstrate that the organization’s mandate, values, and ways of working are guided by human rights principles of Human Rights and Human Development.</w:t>
      </w:r>
    </w:p>
    <w:p w14:paraId="5CD1031D" w14:textId="77777777" w:rsidR="00C11962" w:rsidRPr="00E257CF" w:rsidRDefault="00C11962" w:rsidP="00C11962">
      <w:pPr>
        <w:pStyle w:val="ListParagraph"/>
        <w:spacing w:before="120"/>
        <w:ind w:left="284"/>
        <w:jc w:val="both"/>
        <w:rPr>
          <w:rFonts w:asciiTheme="majorBidi" w:hAnsiTheme="majorBidi" w:cstheme="majorBidi"/>
        </w:rPr>
      </w:pPr>
    </w:p>
    <w:p w14:paraId="2C4666E2" w14:textId="43846F22" w:rsidR="00E618FE" w:rsidRDefault="5F58FEE8" w:rsidP="6911BF18">
      <w:pPr>
        <w:pStyle w:val="ListParagraph"/>
        <w:numPr>
          <w:ilvl w:val="0"/>
          <w:numId w:val="32"/>
        </w:numPr>
        <w:spacing w:before="120"/>
        <w:ind w:left="284" w:hanging="284"/>
        <w:jc w:val="both"/>
        <w:rPr>
          <w:rFonts w:asciiTheme="majorBidi" w:hAnsiTheme="majorBidi" w:cstheme="majorBidi"/>
        </w:rPr>
      </w:pPr>
      <w:r w:rsidRPr="6911BF18">
        <w:rPr>
          <w:rFonts w:asciiTheme="majorBidi" w:hAnsiTheme="majorBidi" w:cstheme="majorBidi"/>
          <w:b/>
          <w:bCs/>
          <w:i/>
          <w:iCs/>
        </w:rPr>
        <w:t>Current opportunity on the pathway to law reform:</w:t>
      </w:r>
      <w:r w:rsidRPr="6911BF18">
        <w:rPr>
          <w:rFonts w:asciiTheme="majorBidi" w:hAnsiTheme="majorBidi" w:cstheme="majorBidi"/>
          <w:i/>
          <w:iCs/>
        </w:rPr>
        <w:t xml:space="preserve"> </w:t>
      </w:r>
      <w:r w:rsidR="003C5259" w:rsidRPr="6911BF18">
        <w:rPr>
          <w:rFonts w:asciiTheme="majorBidi" w:hAnsiTheme="majorBidi" w:cstheme="majorBidi"/>
        </w:rPr>
        <w:t>O</w:t>
      </w:r>
      <w:r w:rsidR="00E618FE" w:rsidRPr="6911BF18">
        <w:rPr>
          <w:rFonts w:asciiTheme="majorBidi" w:hAnsiTheme="majorBidi" w:cstheme="majorBidi"/>
        </w:rPr>
        <w:t xml:space="preserve">rganizations able to </w:t>
      </w:r>
      <w:r w:rsidR="00173A8A" w:rsidRPr="6911BF18">
        <w:rPr>
          <w:rFonts w:asciiTheme="majorBidi" w:hAnsiTheme="majorBidi" w:cstheme="majorBidi"/>
        </w:rPr>
        <w:t xml:space="preserve">advance their work and </w:t>
      </w:r>
      <w:r w:rsidR="00E618FE" w:rsidRPr="6911BF18">
        <w:rPr>
          <w:rFonts w:asciiTheme="majorBidi" w:hAnsiTheme="majorBidi" w:cstheme="majorBidi"/>
        </w:rPr>
        <w:t>experiment with innovative solutions to</w:t>
      </w:r>
      <w:r w:rsidR="0F05BC93" w:rsidRPr="6911BF18">
        <w:rPr>
          <w:rFonts w:asciiTheme="majorBidi" w:hAnsiTheme="majorBidi" w:cstheme="majorBidi"/>
        </w:rPr>
        <w:t xml:space="preserve"> the </w:t>
      </w:r>
      <w:r w:rsidR="21A71483" w:rsidRPr="6911BF18">
        <w:rPr>
          <w:rFonts w:asciiTheme="majorBidi" w:hAnsiTheme="majorBidi" w:cstheme="majorBidi"/>
        </w:rPr>
        <w:t xml:space="preserve">current </w:t>
      </w:r>
      <w:r w:rsidR="00E618FE" w:rsidRPr="6911BF18">
        <w:rPr>
          <w:rFonts w:asciiTheme="majorBidi" w:hAnsiTheme="majorBidi" w:cstheme="majorBidi"/>
        </w:rPr>
        <w:t>challenges</w:t>
      </w:r>
      <w:r w:rsidR="7CFAC029" w:rsidRPr="6911BF18">
        <w:rPr>
          <w:rFonts w:asciiTheme="majorBidi" w:hAnsiTheme="majorBidi" w:cstheme="majorBidi"/>
        </w:rPr>
        <w:t xml:space="preserve"> faced by </w:t>
      </w:r>
      <w:r w:rsidR="00E618FE" w:rsidRPr="6911BF18">
        <w:rPr>
          <w:rFonts w:asciiTheme="majorBidi" w:hAnsiTheme="majorBidi" w:cstheme="majorBidi"/>
        </w:rPr>
        <w:t>key populatio</w:t>
      </w:r>
      <w:r w:rsidR="27A308AC" w:rsidRPr="6911BF18">
        <w:rPr>
          <w:rFonts w:asciiTheme="majorBidi" w:hAnsiTheme="majorBidi" w:cstheme="majorBidi"/>
        </w:rPr>
        <w:t xml:space="preserve">ns </w:t>
      </w:r>
      <w:r w:rsidR="00E618FE" w:rsidRPr="6911BF18">
        <w:rPr>
          <w:rFonts w:asciiTheme="majorBidi" w:hAnsiTheme="majorBidi" w:cstheme="majorBidi"/>
        </w:rPr>
        <w:t>in the country</w:t>
      </w:r>
      <w:r w:rsidR="5038F634" w:rsidRPr="6911BF18">
        <w:rPr>
          <w:rFonts w:asciiTheme="majorBidi" w:hAnsiTheme="majorBidi" w:cstheme="majorBidi"/>
        </w:rPr>
        <w:t xml:space="preserve"> at this particular moment</w:t>
      </w:r>
      <w:r w:rsidR="73F38D48" w:rsidRPr="6911BF18">
        <w:rPr>
          <w:rFonts w:asciiTheme="majorBidi" w:hAnsiTheme="majorBidi" w:cstheme="majorBidi"/>
        </w:rPr>
        <w:t xml:space="preserve"> on the pathway to law reform</w:t>
      </w:r>
      <w:r w:rsidR="00E618FE" w:rsidRPr="6911BF18">
        <w:rPr>
          <w:rFonts w:asciiTheme="majorBidi" w:hAnsiTheme="majorBidi" w:cstheme="majorBidi"/>
        </w:rPr>
        <w:t xml:space="preserve">. </w:t>
      </w:r>
      <w:r w:rsidR="00C76B4C" w:rsidRPr="6911BF18">
        <w:rPr>
          <w:rFonts w:asciiTheme="majorBidi" w:hAnsiTheme="majorBidi" w:cstheme="majorBidi"/>
        </w:rPr>
        <w:t xml:space="preserve">The </w:t>
      </w:r>
      <w:r w:rsidR="006F150B" w:rsidRPr="6911BF18">
        <w:rPr>
          <w:rFonts w:asciiTheme="majorBidi" w:hAnsiTheme="majorBidi" w:cstheme="majorBidi"/>
        </w:rPr>
        <w:t>organization</w:t>
      </w:r>
      <w:r w:rsidR="00C76B4C" w:rsidRPr="6911BF18">
        <w:rPr>
          <w:rFonts w:asciiTheme="majorBidi" w:hAnsiTheme="majorBidi" w:cstheme="majorBidi"/>
        </w:rPr>
        <w:t xml:space="preserve"> must be </w:t>
      </w:r>
      <w:r w:rsidR="00E618FE" w:rsidRPr="6911BF18">
        <w:rPr>
          <w:rFonts w:asciiTheme="majorBidi" w:hAnsiTheme="majorBidi" w:cstheme="majorBidi"/>
        </w:rPr>
        <w:t xml:space="preserve">uniquely positioned to ensure a quick response to key population-related challenges, reach communities at the grassroots level, and engage with excluded or marginalized </w:t>
      </w:r>
      <w:r w:rsidR="658EF01E" w:rsidRPr="6911BF18">
        <w:rPr>
          <w:rFonts w:asciiTheme="majorBidi" w:hAnsiTheme="majorBidi" w:cstheme="majorBidi"/>
        </w:rPr>
        <w:t>communities</w:t>
      </w:r>
      <w:r w:rsidR="00E618FE" w:rsidRPr="6911BF18">
        <w:rPr>
          <w:rFonts w:asciiTheme="majorBidi" w:hAnsiTheme="majorBidi" w:cstheme="majorBidi"/>
        </w:rPr>
        <w:t>.</w:t>
      </w:r>
    </w:p>
    <w:p w14:paraId="5BC58F37" w14:textId="55ECF56C" w:rsidR="6911BF18" w:rsidRDefault="6911BF18" w:rsidP="00AB3DB7">
      <w:pPr>
        <w:spacing w:before="120"/>
        <w:jc w:val="both"/>
        <w:rPr>
          <w:rFonts w:asciiTheme="majorBidi" w:hAnsiTheme="majorBidi" w:cstheme="majorBidi"/>
        </w:rPr>
      </w:pPr>
    </w:p>
    <w:p w14:paraId="4AA83FCC" w14:textId="74E98ED5" w:rsidR="00DF57BD" w:rsidRPr="00114742" w:rsidRDefault="00DF57BD" w:rsidP="4CF0858D">
      <w:pPr>
        <w:pStyle w:val="ListParagraph"/>
        <w:numPr>
          <w:ilvl w:val="0"/>
          <w:numId w:val="32"/>
        </w:numPr>
        <w:spacing w:before="120"/>
        <w:ind w:left="284" w:hanging="284"/>
        <w:jc w:val="both"/>
        <w:rPr>
          <w:rFonts w:asciiTheme="majorBidi" w:hAnsiTheme="majorBidi" w:cstheme="majorBidi"/>
        </w:rPr>
      </w:pPr>
      <w:r w:rsidRPr="6911BF18">
        <w:rPr>
          <w:rFonts w:asciiTheme="majorBidi" w:hAnsiTheme="majorBidi" w:cstheme="majorBidi"/>
        </w:rPr>
        <w:t>The applicants cannot be government</w:t>
      </w:r>
      <w:r w:rsidR="00514538" w:rsidRPr="6911BF18">
        <w:rPr>
          <w:rFonts w:asciiTheme="majorBidi" w:hAnsiTheme="majorBidi" w:cstheme="majorBidi"/>
        </w:rPr>
        <w:t>al</w:t>
      </w:r>
      <w:r w:rsidRPr="6911BF18">
        <w:rPr>
          <w:rFonts w:asciiTheme="majorBidi" w:hAnsiTheme="majorBidi" w:cstheme="majorBidi"/>
        </w:rPr>
        <w:t xml:space="preserve"> entities and should not be on the UN ineligibility/sanctions list.</w:t>
      </w:r>
    </w:p>
    <w:p w14:paraId="791E81A6" w14:textId="2919F3C4" w:rsidR="00C11962" w:rsidRPr="00E02433" w:rsidRDefault="00C11962" w:rsidP="00C11962">
      <w:pPr>
        <w:spacing w:before="120"/>
        <w:jc w:val="both"/>
        <w:rPr>
          <w:rFonts w:asciiTheme="majorBidi" w:hAnsiTheme="majorBidi" w:cstheme="majorBidi"/>
          <w:b/>
          <w:bCs/>
        </w:rPr>
      </w:pPr>
      <w:r w:rsidRPr="00E02433">
        <w:rPr>
          <w:rFonts w:asciiTheme="majorBidi" w:hAnsiTheme="majorBidi" w:cstheme="majorBidi"/>
          <w:b/>
          <w:bCs/>
        </w:rPr>
        <w:lastRenderedPageBreak/>
        <w:t xml:space="preserve">Note: </w:t>
      </w:r>
    </w:p>
    <w:p w14:paraId="63A962F8" w14:textId="570D8F81" w:rsidR="00C11962" w:rsidRDefault="00AF6908" w:rsidP="6911BF18">
      <w:pPr>
        <w:spacing w:before="120"/>
        <w:jc w:val="both"/>
        <w:rPr>
          <w:rFonts w:asciiTheme="majorBidi" w:hAnsiTheme="majorBidi" w:cstheme="majorBidi"/>
        </w:rPr>
      </w:pPr>
      <w:bookmarkStart w:id="2" w:name="_Hlk137118897"/>
      <w:r w:rsidRPr="6911BF18">
        <w:rPr>
          <w:rFonts w:asciiTheme="majorBidi" w:hAnsiTheme="majorBidi" w:cstheme="majorBidi"/>
        </w:rPr>
        <w:t xml:space="preserve">Although it is </w:t>
      </w:r>
      <w:r w:rsidR="72294BC2" w:rsidRPr="6911BF18">
        <w:rPr>
          <w:rFonts w:asciiTheme="majorBidi" w:hAnsiTheme="majorBidi" w:cstheme="majorBidi"/>
        </w:rPr>
        <w:t>not</w:t>
      </w:r>
      <w:r w:rsidRPr="6911BF18">
        <w:rPr>
          <w:rFonts w:asciiTheme="majorBidi" w:hAnsiTheme="majorBidi" w:cstheme="majorBidi"/>
        </w:rPr>
        <w:t xml:space="preserve"> an eligibility cri</w:t>
      </w:r>
      <w:r w:rsidR="003B2E6D" w:rsidRPr="6911BF18">
        <w:rPr>
          <w:rFonts w:asciiTheme="majorBidi" w:hAnsiTheme="majorBidi" w:cstheme="majorBidi"/>
        </w:rPr>
        <w:t>terion</w:t>
      </w:r>
      <w:r w:rsidRPr="6911BF18">
        <w:rPr>
          <w:rFonts w:asciiTheme="majorBidi" w:hAnsiTheme="majorBidi" w:cstheme="majorBidi"/>
        </w:rPr>
        <w:t>, c</w:t>
      </w:r>
      <w:r w:rsidR="00C11962" w:rsidRPr="6911BF18">
        <w:rPr>
          <w:rFonts w:asciiTheme="majorBidi" w:hAnsiTheme="majorBidi" w:cstheme="majorBidi"/>
        </w:rPr>
        <w:t>onsortiums of key population-led organizations leveraging the strengths and skills of each partner are highly encouraged to apply for the implementation of the</w:t>
      </w:r>
      <w:r w:rsidR="2A749600" w:rsidRPr="00AB3DB7">
        <w:rPr>
          <w:rFonts w:asciiTheme="majorBidi" w:hAnsiTheme="majorBidi" w:cstheme="majorBidi"/>
          <w:i/>
          <w:iCs/>
        </w:rPr>
        <w:t xml:space="preserve"> Law &amp; Access</w:t>
      </w:r>
      <w:r w:rsidR="00C11962" w:rsidRPr="00AB3DB7">
        <w:rPr>
          <w:rFonts w:asciiTheme="majorBidi" w:hAnsiTheme="majorBidi" w:cstheme="majorBidi"/>
          <w:i/>
          <w:iCs/>
        </w:rPr>
        <w:t xml:space="preserve"> </w:t>
      </w:r>
      <w:r w:rsidR="00C11962" w:rsidRPr="6911BF18">
        <w:rPr>
          <w:rFonts w:asciiTheme="majorBidi" w:hAnsiTheme="majorBidi" w:cstheme="majorBidi"/>
        </w:rPr>
        <w:t xml:space="preserve"> grants. </w:t>
      </w:r>
    </w:p>
    <w:bookmarkEnd w:id="2"/>
    <w:p w14:paraId="6F90E1A7" w14:textId="46BDD545" w:rsidR="00CD7D19" w:rsidRPr="00E257CF" w:rsidRDefault="00CD7D19" w:rsidP="00CD7D19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Documentation</w:t>
      </w:r>
    </w:p>
    <w:p w14:paraId="242DAD78" w14:textId="50DF348D" w:rsidR="00CD7D19" w:rsidRDefault="00CD7D19" w:rsidP="00CD7D19">
      <w:p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All applicants are requested to attach </w:t>
      </w:r>
      <w:r w:rsidR="00810B41" w:rsidRPr="00E257CF">
        <w:rPr>
          <w:rFonts w:asciiTheme="majorBidi" w:hAnsiTheme="majorBidi" w:cstheme="majorBidi"/>
        </w:rPr>
        <w:t>the</w:t>
      </w:r>
      <w:r w:rsidRPr="00E257CF">
        <w:rPr>
          <w:rFonts w:asciiTheme="majorBidi" w:hAnsiTheme="majorBidi" w:cstheme="majorBidi"/>
        </w:rPr>
        <w:t xml:space="preserve"> registration documents of their organization, and relevant certificates, if available. </w:t>
      </w:r>
    </w:p>
    <w:p w14:paraId="6CCA22A7" w14:textId="77777777" w:rsidR="008F081F" w:rsidRPr="00E257CF" w:rsidRDefault="008F081F" w:rsidP="008F081F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Reporting</w:t>
      </w:r>
    </w:p>
    <w:p w14:paraId="1BD194E3" w14:textId="683C11C3" w:rsidR="008F081F" w:rsidRPr="00E257CF" w:rsidRDefault="008F081F" w:rsidP="00745290">
      <w:pPr>
        <w:spacing w:before="120" w:after="0" w:line="240" w:lineRule="auto"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The grantee is responsible for programmatic and financial reporting on the utilization of the grant as defined in the grant agreement</w:t>
      </w:r>
      <w:r w:rsidR="00745290" w:rsidRPr="00E257CF">
        <w:rPr>
          <w:rFonts w:asciiTheme="majorBidi" w:hAnsiTheme="majorBidi" w:cstheme="majorBidi"/>
        </w:rPr>
        <w:t xml:space="preserve">. </w:t>
      </w:r>
      <w:r w:rsidRPr="00E257CF">
        <w:rPr>
          <w:rFonts w:asciiTheme="majorBidi" w:hAnsiTheme="majorBidi" w:cstheme="majorBidi"/>
        </w:rPr>
        <w:t>Grantees will agree on key performance indicators based on which grant implementation reports will be provided. At the end of the grant period, the recipient will submit a final substantive and financial report</w:t>
      </w:r>
      <w:r w:rsidR="00745290" w:rsidRPr="00E257CF">
        <w:rPr>
          <w:rFonts w:asciiTheme="majorBidi" w:hAnsiTheme="majorBidi" w:cstheme="majorBidi"/>
        </w:rPr>
        <w:t>.</w:t>
      </w:r>
      <w:r w:rsidRPr="00E257CF">
        <w:rPr>
          <w:rFonts w:asciiTheme="majorBidi" w:hAnsiTheme="majorBidi" w:cstheme="majorBidi"/>
        </w:rPr>
        <w:t xml:space="preserve"> </w:t>
      </w:r>
    </w:p>
    <w:p w14:paraId="6CB0C9D8" w14:textId="6F605AA5" w:rsidR="008F081F" w:rsidRPr="00E257CF" w:rsidRDefault="008F081F" w:rsidP="008F081F">
      <w:pPr>
        <w:spacing w:before="120" w:after="0" w:line="240" w:lineRule="auto"/>
        <w:jc w:val="both"/>
        <w:rPr>
          <w:rFonts w:asciiTheme="majorBidi" w:hAnsiTheme="majorBidi" w:cstheme="majorBidi"/>
          <w:b/>
        </w:rPr>
      </w:pPr>
      <w:r w:rsidRPr="00E257CF">
        <w:rPr>
          <w:rFonts w:asciiTheme="majorBidi" w:hAnsiTheme="majorBidi" w:cstheme="majorBidi"/>
          <w:b/>
        </w:rPr>
        <w:t>Fund Disbursement</w:t>
      </w:r>
    </w:p>
    <w:p w14:paraId="5897D7EC" w14:textId="69B90BF5" w:rsidR="0004684A" w:rsidRDefault="0004684A" w:rsidP="4CF0858D">
      <w:pPr>
        <w:spacing w:before="120" w:after="0" w:line="240" w:lineRule="auto"/>
        <w:jc w:val="both"/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>The maximum amount</w:t>
      </w:r>
      <w:r w:rsidR="41D7A026" w:rsidRPr="4CF0858D">
        <w:rPr>
          <w:rFonts w:asciiTheme="majorBidi" w:hAnsiTheme="majorBidi" w:cstheme="majorBidi"/>
        </w:rPr>
        <w:t xml:space="preserve"> of each </w:t>
      </w:r>
      <w:r w:rsidR="00D171D4">
        <w:rPr>
          <w:rFonts w:asciiTheme="majorBidi" w:hAnsiTheme="majorBidi" w:cstheme="majorBidi"/>
        </w:rPr>
        <w:t>Low-Value</w:t>
      </w:r>
      <w:r w:rsidR="41D7A026" w:rsidRPr="4CF0858D">
        <w:rPr>
          <w:rFonts w:asciiTheme="majorBidi" w:hAnsiTheme="majorBidi" w:cstheme="majorBidi"/>
        </w:rPr>
        <w:t xml:space="preserve"> grant</w:t>
      </w:r>
      <w:r w:rsidRPr="4CF0858D">
        <w:rPr>
          <w:rFonts w:asciiTheme="majorBidi" w:hAnsiTheme="majorBidi" w:cstheme="majorBidi"/>
        </w:rPr>
        <w:t xml:space="preserve"> is USD 30,000. </w:t>
      </w:r>
      <w:r w:rsidR="00341EC7" w:rsidRPr="4CF0858D">
        <w:rPr>
          <w:rFonts w:asciiTheme="majorBidi" w:hAnsiTheme="majorBidi" w:cstheme="majorBidi"/>
        </w:rPr>
        <w:t>T</w:t>
      </w:r>
      <w:r w:rsidR="008F081F" w:rsidRPr="4CF0858D">
        <w:rPr>
          <w:rFonts w:asciiTheme="majorBidi" w:hAnsiTheme="majorBidi" w:cstheme="majorBidi"/>
        </w:rPr>
        <w:t xml:space="preserve">he disbursement will be paid in two tranches </w:t>
      </w:r>
      <w:r w:rsidRPr="4CF0858D">
        <w:rPr>
          <w:rFonts w:asciiTheme="majorBidi" w:hAnsiTheme="majorBidi" w:cstheme="majorBidi"/>
        </w:rPr>
        <w:t xml:space="preserve">(every six </w:t>
      </w:r>
      <w:r w:rsidR="00D65D67" w:rsidRPr="4CF0858D">
        <w:rPr>
          <w:rFonts w:asciiTheme="majorBidi" w:hAnsiTheme="majorBidi" w:cstheme="majorBidi"/>
        </w:rPr>
        <w:t>months)</w:t>
      </w:r>
      <w:r w:rsidR="001611A0" w:rsidRPr="4CF0858D">
        <w:rPr>
          <w:rFonts w:asciiTheme="majorBidi" w:hAnsiTheme="majorBidi" w:cstheme="majorBidi"/>
        </w:rPr>
        <w:t>.</w:t>
      </w:r>
      <w:r w:rsidR="00D65D67" w:rsidRPr="4CF0858D">
        <w:rPr>
          <w:rFonts w:asciiTheme="majorBidi" w:hAnsiTheme="majorBidi" w:cstheme="majorBidi"/>
        </w:rPr>
        <w:t xml:space="preserve"> The</w:t>
      </w:r>
      <w:r w:rsidR="008F081F" w:rsidRPr="4CF0858D">
        <w:rPr>
          <w:rFonts w:asciiTheme="majorBidi" w:hAnsiTheme="majorBidi" w:cstheme="majorBidi"/>
        </w:rPr>
        <w:t xml:space="preserve"> grant implementation will have performance conditions that the grantees should meet before the second disbursement is paid</w:t>
      </w:r>
      <w:r w:rsidR="001611A0" w:rsidRPr="4CF0858D">
        <w:rPr>
          <w:rFonts w:asciiTheme="majorBidi" w:hAnsiTheme="majorBidi" w:cstheme="majorBidi"/>
        </w:rPr>
        <w:t xml:space="preserve">. </w:t>
      </w:r>
      <w:r w:rsidR="008F081F" w:rsidRPr="4CF0858D">
        <w:rPr>
          <w:rFonts w:asciiTheme="majorBidi" w:hAnsiTheme="majorBidi" w:cstheme="majorBidi"/>
        </w:rPr>
        <w:t>The disbursement conditions will be identified in the grant agreement, which will be based on agreed key performance indicators.</w:t>
      </w:r>
    </w:p>
    <w:p w14:paraId="40D52E26" w14:textId="7271054F" w:rsidR="00033923" w:rsidRDefault="00033923" w:rsidP="00E3764E">
      <w:pPr>
        <w:rPr>
          <w:rFonts w:asciiTheme="majorBidi" w:hAnsiTheme="majorBidi" w:cstheme="majorBidi"/>
          <w:b/>
          <w:bCs/>
        </w:rPr>
      </w:pPr>
    </w:p>
    <w:p w14:paraId="74E5A8DF" w14:textId="298C78E9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0D074CE7" w14:textId="6C1DED9E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5331ACF9" w14:textId="33C5BFEC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4460970D" w14:textId="488FB127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4B8C006E" w14:textId="54F95EF1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7DBC1B5D" w14:textId="3472BA7E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3069496B" w14:textId="523258F3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708B3C43" w14:textId="2893DC50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4B77BA36" w14:textId="4B2F7897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773223ED" w14:textId="59992A97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6403C77B" w14:textId="0008B7B8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697CAEE3" w14:textId="6F4E1846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22062CCB" w14:textId="61F128DB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7BB953D7" w14:textId="0FD249BB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116350B2" w14:textId="2A1B7443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7A47FFA2" w14:textId="3726ED20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6B63C774" w14:textId="6DE79D61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698D9656" w14:textId="77CD4412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18B956C9" w14:textId="19431465" w:rsidR="00E02433" w:rsidRDefault="00E02433" w:rsidP="00E3764E">
      <w:pPr>
        <w:rPr>
          <w:rFonts w:asciiTheme="majorBidi" w:hAnsiTheme="majorBidi" w:cstheme="majorBidi"/>
          <w:b/>
          <w:bCs/>
        </w:rPr>
      </w:pPr>
    </w:p>
    <w:p w14:paraId="4DB8F5A6" w14:textId="3965D28C" w:rsidR="00E618FE" w:rsidRPr="00E257CF" w:rsidRDefault="00E3764E" w:rsidP="4CF0858D">
      <w:pPr>
        <w:rPr>
          <w:rFonts w:asciiTheme="majorBidi" w:hAnsiTheme="majorBidi" w:cstheme="majorBidi"/>
          <w:b/>
          <w:bCs/>
        </w:rPr>
      </w:pPr>
      <w:r w:rsidRPr="4CF0858D">
        <w:rPr>
          <w:rFonts w:asciiTheme="majorBidi" w:hAnsiTheme="majorBidi" w:cstheme="majorBidi"/>
          <w:b/>
          <w:bCs/>
        </w:rPr>
        <w:t xml:space="preserve">Annex I: </w:t>
      </w:r>
      <w:r w:rsidR="00E618FE" w:rsidRPr="4CF0858D">
        <w:rPr>
          <w:rFonts w:asciiTheme="majorBidi" w:hAnsiTheme="majorBidi" w:cstheme="majorBidi"/>
          <w:b/>
          <w:bCs/>
        </w:rPr>
        <w:t xml:space="preserve">Call for </w:t>
      </w:r>
      <w:r w:rsidR="00810B41" w:rsidRPr="4CF0858D">
        <w:rPr>
          <w:rFonts w:asciiTheme="majorBidi" w:hAnsiTheme="majorBidi" w:cstheme="majorBidi"/>
          <w:b/>
          <w:bCs/>
        </w:rPr>
        <w:t>Proposal</w:t>
      </w:r>
      <w:r w:rsidR="00E618FE" w:rsidRPr="4CF0858D">
        <w:rPr>
          <w:rFonts w:asciiTheme="majorBidi" w:hAnsiTheme="majorBidi" w:cstheme="majorBidi"/>
          <w:b/>
          <w:bCs/>
        </w:rPr>
        <w:t xml:space="preserve"> Process</w:t>
      </w:r>
    </w:p>
    <w:p w14:paraId="144794B6" w14:textId="754BF060" w:rsidR="00E618FE" w:rsidRPr="00E257CF" w:rsidRDefault="00E618FE" w:rsidP="00F3662E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Discovery</w:t>
      </w:r>
      <w:r w:rsidR="00340958" w:rsidRPr="00E257CF">
        <w:rPr>
          <w:rFonts w:asciiTheme="majorBidi" w:hAnsiTheme="majorBidi" w:cstheme="majorBidi"/>
          <w:b/>
          <w:bCs/>
        </w:rPr>
        <w:t xml:space="preserve"> and identification</w:t>
      </w:r>
    </w:p>
    <w:p w14:paraId="740005C1" w14:textId="7A81C0C9" w:rsidR="00E618FE" w:rsidRPr="00E257CF" w:rsidRDefault="00E618FE" w:rsidP="00E618FE">
      <w:pPr>
        <w:spacing w:before="120"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UNDP sends this </w:t>
      </w:r>
      <w:r w:rsidR="009D7C16">
        <w:rPr>
          <w:rFonts w:asciiTheme="majorBidi" w:hAnsiTheme="majorBidi" w:cstheme="majorBidi"/>
        </w:rPr>
        <w:t>CFP</w:t>
      </w:r>
      <w:r w:rsidRPr="00E257CF">
        <w:rPr>
          <w:rFonts w:asciiTheme="majorBidi" w:hAnsiTheme="majorBidi" w:cstheme="majorBidi"/>
        </w:rPr>
        <w:t xml:space="preserve"> to key population </w:t>
      </w:r>
      <w:r w:rsidR="00810B41" w:rsidRPr="00E257CF">
        <w:rPr>
          <w:rFonts w:asciiTheme="majorBidi" w:hAnsiTheme="majorBidi" w:cstheme="majorBidi"/>
        </w:rPr>
        <w:t>organizations</w:t>
      </w:r>
      <w:r w:rsidRPr="00E257CF">
        <w:rPr>
          <w:rFonts w:asciiTheme="majorBidi" w:hAnsiTheme="majorBidi" w:cstheme="majorBidi"/>
        </w:rPr>
        <w:t xml:space="preserve"> </w:t>
      </w:r>
      <w:r w:rsidR="00173A8A" w:rsidRPr="00E257CF">
        <w:rPr>
          <w:rFonts w:asciiTheme="majorBidi" w:hAnsiTheme="majorBidi" w:cstheme="majorBidi"/>
        </w:rPr>
        <w:t xml:space="preserve">in the selected countries </w:t>
      </w:r>
      <w:r w:rsidRPr="00E257CF">
        <w:rPr>
          <w:rFonts w:asciiTheme="majorBidi" w:hAnsiTheme="majorBidi" w:cstheme="majorBidi"/>
        </w:rPr>
        <w:t>identified through</w:t>
      </w:r>
      <w:r w:rsidR="00173A8A" w:rsidRPr="00E257CF">
        <w:rPr>
          <w:rFonts w:asciiTheme="majorBidi" w:hAnsiTheme="majorBidi" w:cstheme="majorBidi"/>
        </w:rPr>
        <w:t>:</w:t>
      </w:r>
      <w:r w:rsidRPr="00E257CF">
        <w:rPr>
          <w:rFonts w:asciiTheme="majorBidi" w:hAnsiTheme="majorBidi" w:cstheme="majorBidi"/>
        </w:rPr>
        <w:t xml:space="preserve"> </w:t>
      </w:r>
    </w:p>
    <w:p w14:paraId="3FE9B7B2" w14:textId="77777777" w:rsidR="00E618FE" w:rsidRPr="00E257CF" w:rsidRDefault="00E618FE" w:rsidP="00E618FE">
      <w:pPr>
        <w:pStyle w:val="ListParagraph"/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Organizations identified through the regional consultation processes.</w:t>
      </w:r>
    </w:p>
    <w:p w14:paraId="043907CD" w14:textId="4911ED8B" w:rsidR="00E618FE" w:rsidRPr="00E257CF" w:rsidRDefault="00E618FE" w:rsidP="00E618FE">
      <w:pPr>
        <w:pStyle w:val="ListParagraph"/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Organizations identified through the UNDP network in</w:t>
      </w:r>
      <w:r w:rsidR="00173A8A" w:rsidRPr="00E257CF">
        <w:rPr>
          <w:rFonts w:asciiTheme="majorBidi" w:hAnsiTheme="majorBidi" w:cstheme="majorBidi"/>
        </w:rPr>
        <w:t xml:space="preserve"> </w:t>
      </w:r>
      <w:r w:rsidR="00777580" w:rsidRPr="00E257CF">
        <w:rPr>
          <w:rFonts w:asciiTheme="majorBidi" w:hAnsiTheme="majorBidi" w:cstheme="majorBidi"/>
        </w:rPr>
        <w:t>the selected</w:t>
      </w:r>
      <w:r w:rsidRPr="00E257CF">
        <w:rPr>
          <w:rFonts w:asciiTheme="majorBidi" w:hAnsiTheme="majorBidi" w:cstheme="majorBidi"/>
        </w:rPr>
        <w:t xml:space="preserve"> countries. </w:t>
      </w:r>
    </w:p>
    <w:p w14:paraId="1AECF8AD" w14:textId="23080AB7" w:rsidR="00E618FE" w:rsidRPr="00E257CF" w:rsidRDefault="00173A8A" w:rsidP="00173A8A">
      <w:pPr>
        <w:pStyle w:val="ListParagraph"/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Organizations </w:t>
      </w:r>
      <w:r w:rsidR="00E618FE" w:rsidRPr="00E257CF">
        <w:rPr>
          <w:rFonts w:asciiTheme="majorBidi" w:hAnsiTheme="majorBidi" w:cstheme="majorBidi"/>
        </w:rPr>
        <w:t xml:space="preserve">identified through </w:t>
      </w:r>
      <w:r w:rsidRPr="00E257CF">
        <w:rPr>
          <w:rFonts w:asciiTheme="majorBidi" w:hAnsiTheme="majorBidi" w:cstheme="majorBidi"/>
        </w:rPr>
        <w:t xml:space="preserve">key </w:t>
      </w:r>
      <w:r w:rsidR="00E618FE" w:rsidRPr="00E257CF">
        <w:rPr>
          <w:rFonts w:asciiTheme="majorBidi" w:hAnsiTheme="majorBidi" w:cstheme="majorBidi"/>
        </w:rPr>
        <w:t>partners</w:t>
      </w:r>
      <w:r w:rsidRPr="00E257CF">
        <w:rPr>
          <w:rFonts w:asciiTheme="majorBidi" w:hAnsiTheme="majorBidi" w:cstheme="majorBidi"/>
        </w:rPr>
        <w:t xml:space="preserve"> (including PEPFAR, UNAIDS</w:t>
      </w:r>
      <w:r w:rsidR="009D4049" w:rsidRPr="00E257CF">
        <w:rPr>
          <w:rFonts w:asciiTheme="majorBidi" w:hAnsiTheme="majorBidi" w:cstheme="majorBidi"/>
        </w:rPr>
        <w:t>,</w:t>
      </w:r>
      <w:r w:rsidRPr="00E257CF">
        <w:rPr>
          <w:rFonts w:asciiTheme="majorBidi" w:hAnsiTheme="majorBidi" w:cstheme="majorBidi"/>
        </w:rPr>
        <w:t xml:space="preserve"> and the Global </w:t>
      </w:r>
      <w:r w:rsidR="00777580" w:rsidRPr="00E257CF">
        <w:rPr>
          <w:rFonts w:asciiTheme="majorBidi" w:hAnsiTheme="majorBidi" w:cstheme="majorBidi"/>
        </w:rPr>
        <w:t>Fund) and</w:t>
      </w:r>
      <w:r w:rsidRPr="00E257CF">
        <w:rPr>
          <w:rFonts w:asciiTheme="majorBidi" w:hAnsiTheme="majorBidi" w:cstheme="majorBidi"/>
        </w:rPr>
        <w:t xml:space="preserve"> global key population-led networks</w:t>
      </w:r>
      <w:r w:rsidR="00E618FE" w:rsidRPr="00E257CF">
        <w:rPr>
          <w:rFonts w:asciiTheme="majorBidi" w:hAnsiTheme="majorBidi" w:cstheme="majorBidi"/>
        </w:rPr>
        <w:t xml:space="preserve">. </w:t>
      </w:r>
    </w:p>
    <w:p w14:paraId="76813D21" w14:textId="3E896900" w:rsidR="00E618FE" w:rsidRPr="00E257CF" w:rsidRDefault="00E618FE" w:rsidP="00F3662E">
      <w:pPr>
        <w:autoSpaceDE w:val="0"/>
        <w:autoSpaceDN w:val="0"/>
        <w:adjustRightInd w:val="0"/>
        <w:spacing w:before="240"/>
        <w:jc w:val="both"/>
        <w:rPr>
          <w:rFonts w:asciiTheme="majorBidi" w:eastAsiaTheme="majorEastAsia" w:hAnsiTheme="majorBidi" w:cstheme="majorBidi"/>
          <w:bCs/>
          <w:iCs/>
        </w:rPr>
      </w:pPr>
      <w:r w:rsidRPr="00E257CF">
        <w:rPr>
          <w:rFonts w:asciiTheme="majorBidi" w:eastAsiaTheme="majorEastAsia" w:hAnsiTheme="majorBidi" w:cstheme="majorBidi"/>
          <w:b/>
          <w:bCs/>
          <w:iCs/>
        </w:rPr>
        <w:t>S</w:t>
      </w:r>
      <w:r w:rsidR="009B65CA">
        <w:rPr>
          <w:rFonts w:asciiTheme="majorBidi" w:eastAsiaTheme="majorEastAsia" w:hAnsiTheme="majorBidi" w:cstheme="majorBidi"/>
          <w:b/>
          <w:bCs/>
          <w:iCs/>
        </w:rPr>
        <w:t>election</w:t>
      </w:r>
      <w:r w:rsidRPr="00E257CF">
        <w:rPr>
          <w:rFonts w:asciiTheme="majorBidi" w:eastAsiaTheme="majorEastAsia" w:hAnsiTheme="majorBidi" w:cstheme="majorBidi"/>
          <w:b/>
          <w:bCs/>
          <w:iCs/>
        </w:rPr>
        <w:t xml:space="preserve"> and shortlist</w:t>
      </w:r>
    </w:p>
    <w:p w14:paraId="0FA89F59" w14:textId="5E4375D7" w:rsidR="00E618FE" w:rsidRPr="00E257CF" w:rsidRDefault="00810B41" w:rsidP="00E618FE">
      <w:pPr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Theme="majorBidi" w:eastAsiaTheme="majorEastAsia" w:hAnsiTheme="majorBidi" w:cstheme="majorBidi"/>
          <w:bCs/>
        </w:rPr>
      </w:pPr>
      <w:r w:rsidRPr="00E257CF">
        <w:rPr>
          <w:rFonts w:asciiTheme="majorBidi" w:eastAsiaTheme="majorEastAsia" w:hAnsiTheme="majorBidi" w:cstheme="majorBidi"/>
          <w:bCs/>
        </w:rPr>
        <w:t>The technical committee of each</w:t>
      </w:r>
      <w:r w:rsidR="0004684A" w:rsidRPr="00E257CF">
        <w:rPr>
          <w:rFonts w:asciiTheme="majorBidi" w:eastAsiaTheme="majorEastAsia" w:hAnsiTheme="majorBidi" w:cstheme="majorBidi"/>
          <w:bCs/>
        </w:rPr>
        <w:t xml:space="preserve"> region</w:t>
      </w:r>
      <w:r w:rsidRPr="00E257CF">
        <w:rPr>
          <w:rFonts w:asciiTheme="majorBidi" w:eastAsiaTheme="majorEastAsia" w:hAnsiTheme="majorBidi" w:cstheme="majorBidi"/>
          <w:bCs/>
        </w:rPr>
        <w:t xml:space="preserve"> would evaluate all proposals</w:t>
      </w:r>
      <w:r w:rsidR="00E618FE" w:rsidRPr="00E257CF">
        <w:rPr>
          <w:rFonts w:asciiTheme="majorBidi" w:eastAsiaTheme="majorEastAsia" w:hAnsiTheme="majorBidi" w:cstheme="majorBidi"/>
          <w:bCs/>
        </w:rPr>
        <w:t xml:space="preserve">. The committee will recommend </w:t>
      </w:r>
      <w:r w:rsidRPr="00E257CF">
        <w:rPr>
          <w:rFonts w:asciiTheme="majorBidi" w:eastAsiaTheme="majorEastAsia" w:hAnsiTheme="majorBidi" w:cstheme="majorBidi"/>
          <w:bCs/>
        </w:rPr>
        <w:t>selecting</w:t>
      </w:r>
      <w:r w:rsidR="00E618FE" w:rsidRPr="00E257CF">
        <w:rPr>
          <w:rFonts w:asciiTheme="majorBidi" w:eastAsiaTheme="majorEastAsia" w:hAnsiTheme="majorBidi" w:cstheme="majorBidi"/>
          <w:bCs/>
        </w:rPr>
        <w:t xml:space="preserve"> key population</w:t>
      </w:r>
      <w:r w:rsidRPr="00E257CF">
        <w:rPr>
          <w:rFonts w:asciiTheme="majorBidi" w:eastAsiaTheme="majorEastAsia" w:hAnsiTheme="majorBidi" w:cstheme="majorBidi"/>
          <w:bCs/>
        </w:rPr>
        <w:t xml:space="preserve">-led </w:t>
      </w:r>
      <w:r w:rsidR="00E618FE" w:rsidRPr="00E257CF">
        <w:rPr>
          <w:rFonts w:asciiTheme="majorBidi" w:eastAsiaTheme="majorEastAsia" w:hAnsiTheme="majorBidi" w:cstheme="majorBidi"/>
          <w:bCs/>
        </w:rPr>
        <w:t>organizations for the grant award. Only selected/</w:t>
      </w:r>
      <w:r w:rsidR="00227211" w:rsidRPr="00E257CF">
        <w:rPr>
          <w:rFonts w:asciiTheme="majorBidi" w:eastAsiaTheme="majorEastAsia" w:hAnsiTheme="majorBidi" w:cstheme="majorBidi"/>
          <w:bCs/>
        </w:rPr>
        <w:t>shortlisted organizations</w:t>
      </w:r>
      <w:r w:rsidR="00A9581E" w:rsidRPr="00E257CF">
        <w:rPr>
          <w:rFonts w:asciiTheme="majorBidi" w:eastAsiaTheme="majorEastAsia" w:hAnsiTheme="majorBidi" w:cstheme="majorBidi"/>
          <w:bCs/>
        </w:rPr>
        <w:t xml:space="preserve"> </w:t>
      </w:r>
      <w:r w:rsidR="00E618FE" w:rsidRPr="00E257CF">
        <w:rPr>
          <w:rFonts w:asciiTheme="majorBidi" w:eastAsiaTheme="majorEastAsia" w:hAnsiTheme="majorBidi" w:cstheme="majorBidi"/>
          <w:bCs/>
        </w:rPr>
        <w:t xml:space="preserve">would be informed. </w:t>
      </w:r>
    </w:p>
    <w:p w14:paraId="52F5DC04" w14:textId="39CC72A2" w:rsidR="00E618FE" w:rsidRPr="00E257CF" w:rsidRDefault="00E618FE" w:rsidP="00E618FE">
      <w:pPr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Theme="majorBidi" w:eastAsiaTheme="majorEastAsia" w:hAnsiTheme="majorBidi" w:cstheme="majorBidi"/>
          <w:bCs/>
        </w:rPr>
      </w:pPr>
      <w:r w:rsidRPr="00E257CF">
        <w:rPr>
          <w:rFonts w:asciiTheme="majorBidi" w:eastAsiaTheme="majorEastAsia" w:hAnsiTheme="majorBidi" w:cstheme="majorBidi"/>
          <w:bCs/>
        </w:rPr>
        <w:t>The s</w:t>
      </w:r>
      <w:r w:rsidR="009B65CA">
        <w:rPr>
          <w:rFonts w:asciiTheme="majorBidi" w:eastAsiaTheme="majorEastAsia" w:hAnsiTheme="majorBidi" w:cstheme="majorBidi"/>
          <w:bCs/>
        </w:rPr>
        <w:t>election</w:t>
      </w:r>
      <w:r w:rsidRPr="00E257CF">
        <w:rPr>
          <w:rFonts w:asciiTheme="majorBidi" w:eastAsiaTheme="majorEastAsia" w:hAnsiTheme="majorBidi" w:cstheme="majorBidi"/>
          <w:bCs/>
        </w:rPr>
        <w:t xml:space="preserve"> criteria </w:t>
      </w:r>
      <w:r w:rsidR="00810B41" w:rsidRPr="00E257CF">
        <w:rPr>
          <w:rFonts w:asciiTheme="majorBidi" w:eastAsiaTheme="majorEastAsia" w:hAnsiTheme="majorBidi" w:cstheme="majorBidi"/>
          <w:bCs/>
        </w:rPr>
        <w:t>are</w:t>
      </w:r>
      <w:r w:rsidRPr="00E257CF">
        <w:rPr>
          <w:rFonts w:asciiTheme="majorBidi" w:eastAsiaTheme="majorEastAsia" w:hAnsiTheme="majorBidi" w:cstheme="majorBidi"/>
          <w:bCs/>
        </w:rPr>
        <w:t xml:space="preserve"> </w:t>
      </w:r>
      <w:r w:rsidR="00F3662E" w:rsidRPr="00E257CF">
        <w:rPr>
          <w:rFonts w:asciiTheme="majorBidi" w:eastAsiaTheme="majorEastAsia" w:hAnsiTheme="majorBidi" w:cstheme="majorBidi"/>
          <w:bCs/>
        </w:rPr>
        <w:t xml:space="preserve">described in </w:t>
      </w:r>
      <w:r w:rsidR="00810B41" w:rsidRPr="00E257CF">
        <w:rPr>
          <w:rFonts w:asciiTheme="majorBidi" w:eastAsiaTheme="majorEastAsia" w:hAnsiTheme="majorBidi" w:cstheme="majorBidi"/>
          <w:bCs/>
        </w:rPr>
        <w:t xml:space="preserve">the </w:t>
      </w:r>
      <w:r w:rsidR="00F3662E" w:rsidRPr="00E257CF">
        <w:rPr>
          <w:rFonts w:asciiTheme="majorBidi" w:eastAsiaTheme="majorEastAsia" w:hAnsiTheme="majorBidi" w:cstheme="majorBidi"/>
          <w:bCs/>
        </w:rPr>
        <w:t>table below: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8185"/>
        <w:gridCol w:w="1080"/>
      </w:tblGrid>
      <w:tr w:rsidR="00563C0A" w:rsidRPr="00E257CF" w14:paraId="5107926F" w14:textId="22C2A6DD" w:rsidTr="4CF0858D">
        <w:trPr>
          <w:trHeight w:val="265"/>
        </w:trPr>
        <w:tc>
          <w:tcPr>
            <w:tcW w:w="8185" w:type="dxa"/>
            <w:vAlign w:val="center"/>
          </w:tcPr>
          <w:p w14:paraId="16D16CDA" w14:textId="77777777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Criteria</w:t>
            </w:r>
          </w:p>
        </w:tc>
        <w:tc>
          <w:tcPr>
            <w:tcW w:w="1080" w:type="dxa"/>
          </w:tcPr>
          <w:p w14:paraId="2088271B" w14:textId="437A05C1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Score</w:t>
            </w:r>
          </w:p>
        </w:tc>
      </w:tr>
      <w:tr w:rsidR="00563C0A" w:rsidRPr="00E257CF" w14:paraId="647DC549" w14:textId="225100D7" w:rsidTr="4CF0858D">
        <w:trPr>
          <w:trHeight w:val="271"/>
        </w:trPr>
        <w:tc>
          <w:tcPr>
            <w:tcW w:w="8185" w:type="dxa"/>
            <w:vAlign w:val="center"/>
          </w:tcPr>
          <w:p w14:paraId="2A898112" w14:textId="756F14DC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14:paraId="1899FD44" w14:textId="77777777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</w:p>
        </w:tc>
      </w:tr>
      <w:tr w:rsidR="00563C0A" w:rsidRPr="00E257CF" w14:paraId="4ADCA624" w14:textId="6695E647" w:rsidTr="4CF0858D">
        <w:trPr>
          <w:trHeight w:val="766"/>
        </w:trPr>
        <w:tc>
          <w:tcPr>
            <w:tcW w:w="8185" w:type="dxa"/>
          </w:tcPr>
          <w:p w14:paraId="48DA0FDD" w14:textId="41802C77" w:rsidR="00207036" w:rsidRPr="00E257CF" w:rsidRDefault="0047472D" w:rsidP="00207036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Adequacy of the Technical Approach and Methodology </w:t>
            </w:r>
          </w:p>
          <w:p w14:paraId="6FCF0AF1" w14:textId="3ABFD396" w:rsidR="00207036" w:rsidRPr="00E257CF" w:rsidRDefault="00207036" w:rsidP="00207036">
            <w:pPr>
              <w:pStyle w:val="ListParagraph"/>
              <w:numPr>
                <w:ilvl w:val="0"/>
                <w:numId w:val="14"/>
              </w:num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</w:rPr>
            </w:pPr>
            <w:r w:rsidRPr="00E257CF">
              <w:rPr>
                <w:rFonts w:asciiTheme="majorBidi" w:eastAsia="Times New Roman" w:hAnsiTheme="majorBidi" w:cstheme="majorBidi"/>
              </w:rPr>
              <w:t>The extent to which the proposal responds to the theme</w:t>
            </w:r>
            <w:r w:rsidR="0019061B" w:rsidRPr="00E257CF">
              <w:rPr>
                <w:rFonts w:asciiTheme="majorBidi" w:eastAsia="Times New Roman" w:hAnsiTheme="majorBidi" w:cstheme="majorBidi"/>
              </w:rPr>
              <w:t xml:space="preserve"> (HIV Law and Policy Reform)</w:t>
            </w:r>
            <w:r w:rsidRPr="00E257CF">
              <w:rPr>
                <w:rFonts w:asciiTheme="majorBidi" w:eastAsia="Times New Roman" w:hAnsiTheme="majorBidi" w:cstheme="majorBidi"/>
              </w:rPr>
              <w:t xml:space="preserve"> of the call; strategic relevance of proposed activities to </w:t>
            </w:r>
            <w:r w:rsidR="004601EC" w:rsidRPr="00E257CF">
              <w:rPr>
                <w:rFonts w:asciiTheme="majorBidi" w:eastAsia="Times New Roman" w:hAnsiTheme="majorBidi" w:cstheme="majorBidi"/>
              </w:rPr>
              <w:t xml:space="preserve">key </w:t>
            </w:r>
            <w:r w:rsidR="00FB7EC7" w:rsidRPr="00E257CF">
              <w:rPr>
                <w:rFonts w:asciiTheme="majorBidi" w:eastAsia="Times New Roman" w:hAnsiTheme="majorBidi" w:cstheme="majorBidi"/>
              </w:rPr>
              <w:t>population inclusion</w:t>
            </w:r>
            <w:r w:rsidRPr="00E257CF">
              <w:rPr>
                <w:rFonts w:asciiTheme="majorBidi" w:eastAsia="Times New Roman" w:hAnsiTheme="majorBidi" w:cstheme="majorBidi"/>
              </w:rPr>
              <w:t xml:space="preserve"> and rights</w:t>
            </w:r>
            <w:r w:rsidR="007A6851" w:rsidRPr="00E257CF">
              <w:rPr>
                <w:rFonts w:asciiTheme="majorBidi" w:eastAsia="Times New Roman" w:hAnsiTheme="majorBidi" w:cstheme="majorBidi"/>
              </w:rPr>
              <w:t xml:space="preserve"> on the pathway to law reform</w:t>
            </w:r>
            <w:r w:rsidRPr="00E257CF">
              <w:rPr>
                <w:rFonts w:asciiTheme="majorBidi" w:eastAsia="Times New Roman" w:hAnsiTheme="majorBidi" w:cstheme="majorBidi"/>
              </w:rPr>
              <w:t>; demonstrated demand for the activities from the community</w:t>
            </w:r>
            <w:r w:rsidR="004601EC" w:rsidRPr="00E257CF">
              <w:rPr>
                <w:rFonts w:asciiTheme="majorBidi" w:eastAsia="Times New Roman" w:hAnsiTheme="majorBidi" w:cstheme="majorBidi"/>
              </w:rPr>
              <w:t xml:space="preserve">; clarity on how the proposed activities can contribute – within the time frames of the project – to advancing progress on the identified </w:t>
            </w:r>
            <w:r w:rsidR="00D65D67" w:rsidRPr="00E257CF">
              <w:rPr>
                <w:rFonts w:asciiTheme="majorBidi" w:eastAsia="Times New Roman" w:hAnsiTheme="majorBidi" w:cstheme="majorBidi"/>
              </w:rPr>
              <w:t>issue.</w:t>
            </w:r>
            <w:r w:rsidRPr="00E257CF">
              <w:rPr>
                <w:rFonts w:asciiTheme="majorBidi" w:eastAsia="Times New Roman" w:hAnsiTheme="majorBidi" w:cstheme="majorBidi"/>
              </w:rPr>
              <w:t xml:space="preserve"> </w:t>
            </w:r>
          </w:p>
          <w:p w14:paraId="33654223" w14:textId="35477E0A" w:rsidR="00207036" w:rsidRPr="00E257CF" w:rsidRDefault="00207036" w:rsidP="00207036">
            <w:pPr>
              <w:pStyle w:val="ListParagraph"/>
              <w:numPr>
                <w:ilvl w:val="0"/>
                <w:numId w:val="14"/>
              </w:num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  <w:bCs/>
              </w:rPr>
              <w:t xml:space="preserve">Quality, clarity, and linkages between the identified issues and </w:t>
            </w:r>
            <w:r w:rsidR="009D4049" w:rsidRPr="00E257CF">
              <w:rPr>
                <w:rFonts w:asciiTheme="majorBidi" w:eastAsiaTheme="majorEastAsia" w:hAnsiTheme="majorBidi" w:cstheme="majorBidi"/>
                <w:bCs/>
              </w:rPr>
              <w:t>time-linked</w:t>
            </w:r>
            <w:r w:rsidR="004601EC" w:rsidRPr="00E257CF">
              <w:rPr>
                <w:rFonts w:asciiTheme="majorBidi" w:eastAsiaTheme="majorEastAsia" w:hAnsiTheme="majorBidi" w:cstheme="majorBidi"/>
                <w:bCs/>
              </w:rPr>
              <w:t xml:space="preserve"> </w:t>
            </w:r>
            <w:r w:rsidRPr="00E257CF">
              <w:rPr>
                <w:rFonts w:asciiTheme="majorBidi" w:eastAsiaTheme="majorEastAsia" w:hAnsiTheme="majorBidi" w:cstheme="majorBidi"/>
                <w:bCs/>
              </w:rPr>
              <w:t>opportunities and the objectives proposed to tackle them.</w:t>
            </w:r>
          </w:p>
          <w:p w14:paraId="48065CB5" w14:textId="1FAFDCA4" w:rsidR="00207036" w:rsidRPr="00E257CF" w:rsidRDefault="00207036" w:rsidP="00207036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</w:tcPr>
          <w:p w14:paraId="1FB02410" w14:textId="7A0F09CE" w:rsidR="00207036" w:rsidRPr="00E257CF" w:rsidRDefault="00207036" w:rsidP="00207036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t>20</w:t>
            </w:r>
          </w:p>
        </w:tc>
      </w:tr>
      <w:tr w:rsidR="00563C0A" w:rsidRPr="00E257CF" w14:paraId="15EAC653" w14:textId="43642D5D" w:rsidTr="4CF0858D">
        <w:trPr>
          <w:trHeight w:val="343"/>
        </w:trPr>
        <w:tc>
          <w:tcPr>
            <w:tcW w:w="8185" w:type="dxa"/>
          </w:tcPr>
          <w:p w14:paraId="2836173F" w14:textId="21590EEF" w:rsidR="00207036" w:rsidRPr="00E257CF" w:rsidRDefault="74338AB1" w:rsidP="4CF0858D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4CF0858D">
              <w:rPr>
                <w:rFonts w:asciiTheme="majorBidi" w:eastAsia="Times New Roman" w:hAnsiTheme="majorBidi" w:cstheme="majorBidi"/>
                <w:b/>
                <w:bCs/>
              </w:rPr>
              <w:t>Highlight</w:t>
            </w:r>
            <w:r w:rsidR="1A8BD711" w:rsidRPr="4CF0858D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r w:rsidR="7FAD4FA6" w:rsidRPr="4CF0858D">
              <w:rPr>
                <w:rFonts w:asciiTheme="majorBidi" w:eastAsia="Times New Roman" w:hAnsiTheme="majorBidi" w:cstheme="majorBidi"/>
                <w:b/>
                <w:bCs/>
              </w:rPr>
              <w:t>K</w:t>
            </w:r>
            <w:r w:rsidR="1A8BD711" w:rsidRPr="4CF0858D">
              <w:rPr>
                <w:rFonts w:asciiTheme="majorBidi" w:eastAsia="Times New Roman" w:hAnsiTheme="majorBidi" w:cstheme="majorBidi"/>
                <w:b/>
                <w:bCs/>
              </w:rPr>
              <w:t xml:space="preserve">ey </w:t>
            </w:r>
            <w:r w:rsidR="081F9090" w:rsidRPr="4CF0858D">
              <w:rPr>
                <w:rFonts w:asciiTheme="majorBidi" w:eastAsia="Times New Roman" w:hAnsiTheme="majorBidi" w:cstheme="majorBidi"/>
                <w:b/>
                <w:bCs/>
              </w:rPr>
              <w:t>P</w:t>
            </w:r>
            <w:r w:rsidR="1A8BD711" w:rsidRPr="4CF0858D">
              <w:rPr>
                <w:rFonts w:asciiTheme="majorBidi" w:eastAsia="Times New Roman" w:hAnsiTheme="majorBidi" w:cstheme="majorBidi"/>
                <w:b/>
                <w:bCs/>
              </w:rPr>
              <w:t xml:space="preserve">opulation </w:t>
            </w:r>
            <w:r w:rsidR="7A9A2115" w:rsidRPr="4CF0858D">
              <w:rPr>
                <w:rFonts w:asciiTheme="majorBidi" w:eastAsia="Times New Roman" w:hAnsiTheme="majorBidi" w:cstheme="majorBidi"/>
                <w:b/>
                <w:bCs/>
              </w:rPr>
              <w:t>S</w:t>
            </w:r>
            <w:r w:rsidR="1A8BD711" w:rsidRPr="4CF0858D">
              <w:rPr>
                <w:rFonts w:asciiTheme="majorBidi" w:eastAsia="Times New Roman" w:hAnsiTheme="majorBidi" w:cstheme="majorBidi"/>
                <w:b/>
                <w:bCs/>
              </w:rPr>
              <w:t xml:space="preserve">olidarity and </w:t>
            </w:r>
            <w:r w:rsidR="4587B40D" w:rsidRPr="4CF0858D">
              <w:rPr>
                <w:rFonts w:asciiTheme="majorBidi" w:eastAsia="Times New Roman" w:hAnsiTheme="majorBidi" w:cstheme="majorBidi"/>
                <w:b/>
                <w:bCs/>
              </w:rPr>
              <w:t>A</w:t>
            </w:r>
            <w:r w:rsidR="001E31F9" w:rsidRPr="4CF0858D">
              <w:rPr>
                <w:rFonts w:asciiTheme="majorBidi" w:eastAsia="Times New Roman" w:hAnsiTheme="majorBidi" w:cstheme="majorBidi"/>
                <w:b/>
                <w:bCs/>
              </w:rPr>
              <w:t xml:space="preserve">lignment </w:t>
            </w:r>
          </w:p>
          <w:p w14:paraId="6A0373ED" w14:textId="0921E183" w:rsidR="00207036" w:rsidRPr="00E257CF" w:rsidRDefault="1A8BD711" w:rsidP="4CF0858D">
            <w:pPr>
              <w:pStyle w:val="ListParagraph"/>
              <w:numPr>
                <w:ilvl w:val="0"/>
                <w:numId w:val="15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</w:rPr>
            </w:pPr>
            <w:r w:rsidRPr="4CF0858D">
              <w:rPr>
                <w:rFonts w:asciiTheme="majorBidi" w:eastAsia="Times New Roman" w:hAnsiTheme="majorBidi" w:cstheme="majorBidi"/>
              </w:rPr>
              <w:t xml:space="preserve">Identification of collective action </w:t>
            </w:r>
            <w:r w:rsidR="00777580" w:rsidRPr="4CF0858D">
              <w:rPr>
                <w:rFonts w:asciiTheme="majorBidi" w:eastAsia="Times New Roman" w:hAnsiTheme="majorBidi" w:cstheme="majorBidi"/>
              </w:rPr>
              <w:t>opportunities across</w:t>
            </w:r>
            <w:r w:rsidRPr="4CF0858D">
              <w:rPr>
                <w:rFonts w:asciiTheme="majorBidi" w:eastAsia="Times New Roman" w:hAnsiTheme="majorBidi" w:cstheme="majorBidi"/>
              </w:rPr>
              <w:t xml:space="preserve"> a number of key population communities; </w:t>
            </w:r>
          </w:p>
          <w:p w14:paraId="76452578" w14:textId="035423A9" w:rsidR="00207036" w:rsidRPr="00E257CF" w:rsidRDefault="2659B88D" w:rsidP="4CF0858D">
            <w:pPr>
              <w:pStyle w:val="ListParagraph"/>
              <w:numPr>
                <w:ilvl w:val="0"/>
                <w:numId w:val="15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</w:rPr>
            </w:pPr>
            <w:r w:rsidRPr="4CF0858D">
              <w:rPr>
                <w:rFonts w:asciiTheme="majorBidi" w:eastAsia="Times New Roman" w:hAnsiTheme="majorBidi" w:cstheme="majorBidi"/>
              </w:rPr>
              <w:t>P</w:t>
            </w:r>
            <w:r w:rsidR="001E31F9" w:rsidRPr="4CF0858D">
              <w:rPr>
                <w:rFonts w:asciiTheme="majorBidi" w:eastAsia="Times New Roman" w:hAnsiTheme="majorBidi" w:cstheme="majorBidi"/>
              </w:rPr>
              <w:t>artnership and working experiences with other key population-led organizations</w:t>
            </w:r>
            <w:r w:rsidR="2277D5A4" w:rsidRPr="4CF0858D">
              <w:rPr>
                <w:rFonts w:asciiTheme="majorBidi" w:eastAsia="Times New Roman" w:hAnsiTheme="majorBidi" w:cstheme="majorBidi"/>
              </w:rPr>
              <w:t xml:space="preserve"> in the country</w:t>
            </w:r>
            <w:r w:rsidR="001E31F9" w:rsidRPr="4CF0858D">
              <w:rPr>
                <w:rFonts w:asciiTheme="majorBidi" w:eastAsia="Times New Roman" w:hAnsiTheme="majorBidi" w:cstheme="majorBidi"/>
              </w:rPr>
              <w:t xml:space="preserve">; </w:t>
            </w:r>
          </w:p>
          <w:p w14:paraId="29F76F0B" w14:textId="01DAF63A" w:rsidR="00207036" w:rsidRPr="00E257CF" w:rsidRDefault="66358E54" w:rsidP="4CF0858D">
            <w:pPr>
              <w:pStyle w:val="ListParagraph"/>
              <w:numPr>
                <w:ilvl w:val="0"/>
                <w:numId w:val="15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</w:rPr>
            </w:pPr>
            <w:r w:rsidRPr="4CF0858D">
              <w:rPr>
                <w:rFonts w:asciiTheme="majorBidi" w:eastAsia="Times New Roman" w:hAnsiTheme="majorBidi" w:cstheme="majorBidi"/>
              </w:rPr>
              <w:t>A</w:t>
            </w:r>
            <w:r w:rsidR="1A8BD711" w:rsidRPr="4CF0858D">
              <w:rPr>
                <w:rFonts w:asciiTheme="majorBidi" w:eastAsia="Times New Roman" w:hAnsiTheme="majorBidi" w:cstheme="majorBidi"/>
              </w:rPr>
              <w:t>lignment with any other ongoing associated work – notably by the Global Fund, PEPFAR</w:t>
            </w:r>
            <w:r w:rsidR="009D4049" w:rsidRPr="4CF0858D">
              <w:rPr>
                <w:rFonts w:asciiTheme="majorBidi" w:eastAsia="Times New Roman" w:hAnsiTheme="majorBidi" w:cstheme="majorBidi"/>
              </w:rPr>
              <w:t>,</w:t>
            </w:r>
            <w:r w:rsidR="1A8BD711" w:rsidRPr="4CF0858D">
              <w:rPr>
                <w:rFonts w:asciiTheme="majorBidi" w:eastAsia="Times New Roman" w:hAnsiTheme="majorBidi" w:cstheme="majorBidi"/>
              </w:rPr>
              <w:t xml:space="preserve"> </w:t>
            </w:r>
            <w:r w:rsidR="009D4049" w:rsidRPr="4CF0858D">
              <w:rPr>
                <w:rFonts w:asciiTheme="majorBidi" w:eastAsia="Times New Roman" w:hAnsiTheme="majorBidi" w:cstheme="majorBidi"/>
              </w:rPr>
              <w:t>and</w:t>
            </w:r>
            <w:r w:rsidR="1A8BD711" w:rsidRPr="4CF0858D">
              <w:rPr>
                <w:rFonts w:asciiTheme="majorBidi" w:eastAsia="Times New Roman" w:hAnsiTheme="majorBidi" w:cstheme="majorBidi"/>
              </w:rPr>
              <w:t xml:space="preserve"> UNAIDS</w:t>
            </w:r>
            <w:r w:rsidR="00227211" w:rsidRPr="4CF0858D">
              <w:rPr>
                <w:rFonts w:asciiTheme="majorBidi" w:eastAsia="Times New Roman" w:hAnsiTheme="majorBidi" w:cstheme="majorBidi"/>
              </w:rPr>
              <w:t>.</w:t>
            </w:r>
          </w:p>
          <w:p w14:paraId="11918011" w14:textId="34C75760" w:rsidR="00207036" w:rsidRPr="00E257CF" w:rsidRDefault="00207036" w:rsidP="4CF0858D">
            <w:p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1080" w:type="dxa"/>
          </w:tcPr>
          <w:p w14:paraId="752D216C" w14:textId="7F818183" w:rsidR="00207036" w:rsidRPr="00E257CF" w:rsidRDefault="004601EC" w:rsidP="00207036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  <w:r w:rsidR="00207036" w:rsidRPr="00E257CF">
              <w:rPr>
                <w:rFonts w:asciiTheme="majorBidi" w:eastAsia="Times New Roman" w:hAnsiTheme="majorBidi" w:cstheme="majorBidi"/>
                <w:b/>
                <w:bCs/>
              </w:rPr>
              <w:t>0</w:t>
            </w:r>
          </w:p>
        </w:tc>
      </w:tr>
      <w:tr w:rsidR="00563C0A" w:rsidRPr="00E257CF" w14:paraId="420ECD7E" w14:textId="5F6827DD" w:rsidTr="4CF0858D">
        <w:trPr>
          <w:trHeight w:val="2573"/>
        </w:trPr>
        <w:tc>
          <w:tcPr>
            <w:tcW w:w="8185" w:type="dxa"/>
          </w:tcPr>
          <w:p w14:paraId="573D027B" w14:textId="3081929C" w:rsidR="00207036" w:rsidRPr="00E257CF" w:rsidRDefault="001E31F9" w:rsidP="00207036">
            <w:p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Objectives,</w:t>
            </w:r>
            <w:r w:rsidR="00FB7EC7" w:rsidRPr="00E257CF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r w:rsidR="000C4C3D" w:rsidRPr="00E257CF">
              <w:rPr>
                <w:rFonts w:asciiTheme="majorBidi" w:eastAsia="Times New Roman" w:hAnsiTheme="majorBidi" w:cstheme="majorBidi"/>
                <w:b/>
                <w:bCs/>
              </w:rPr>
              <w:t>methods,</w:t>
            </w:r>
            <w:r w:rsidR="004601EC" w:rsidRPr="00E257CF">
              <w:rPr>
                <w:rFonts w:asciiTheme="majorBidi" w:eastAsia="Times New Roman" w:hAnsiTheme="majorBidi" w:cstheme="majorBidi"/>
                <w:b/>
                <w:bCs/>
              </w:rPr>
              <w:t xml:space="preserve"> and strategies</w:t>
            </w:r>
          </w:p>
          <w:p w14:paraId="7CD29859" w14:textId="571E5C1E" w:rsidR="004601EC" w:rsidRPr="00E257CF" w:rsidRDefault="004601EC" w:rsidP="0020703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bCs/>
              </w:rPr>
            </w:pPr>
            <w:r w:rsidRPr="00E257CF">
              <w:rPr>
                <w:rFonts w:asciiTheme="majorBidi" w:eastAsia="Times New Roman" w:hAnsiTheme="majorBidi" w:cstheme="majorBidi"/>
              </w:rPr>
              <w:t>Clarity of objectives</w:t>
            </w:r>
            <w:r w:rsidR="000C4C3D" w:rsidRPr="00E257CF">
              <w:rPr>
                <w:rFonts w:asciiTheme="majorBidi" w:eastAsia="Times New Roman" w:hAnsiTheme="majorBidi" w:cstheme="majorBidi"/>
              </w:rPr>
              <w:t xml:space="preserve"> and</w:t>
            </w:r>
            <w:r w:rsidRPr="00E257CF">
              <w:rPr>
                <w:rFonts w:asciiTheme="majorBidi" w:eastAsia="Times New Roman" w:hAnsiTheme="majorBidi" w:cstheme="majorBidi"/>
              </w:rPr>
              <w:t xml:space="preserve"> expected c</w:t>
            </w:r>
            <w:r w:rsidR="001E31F9" w:rsidRPr="00E257CF">
              <w:rPr>
                <w:rFonts w:asciiTheme="majorBidi" w:eastAsia="Times New Roman" w:hAnsiTheme="majorBidi" w:cstheme="majorBidi"/>
              </w:rPr>
              <w:t>ontribution</w:t>
            </w:r>
            <w:r w:rsidR="00563E2C">
              <w:rPr>
                <w:rFonts w:asciiTheme="majorBidi" w:eastAsia="Times New Roman" w:hAnsiTheme="majorBidi" w:cstheme="majorBidi"/>
              </w:rPr>
              <w:t>s</w:t>
            </w:r>
            <w:r w:rsidR="001E31F9" w:rsidRPr="00E257CF">
              <w:rPr>
                <w:rFonts w:asciiTheme="majorBidi" w:eastAsia="Times New Roman" w:hAnsiTheme="majorBidi" w:cstheme="majorBidi"/>
              </w:rPr>
              <w:t xml:space="preserve"> to</w:t>
            </w:r>
            <w:r w:rsidR="000C4C3D" w:rsidRPr="00E257CF">
              <w:rPr>
                <w:rFonts w:asciiTheme="majorBidi" w:eastAsia="Times New Roman" w:hAnsiTheme="majorBidi" w:cstheme="majorBidi"/>
              </w:rPr>
              <w:t xml:space="preserve"> law or policy reform process</w:t>
            </w:r>
            <w:r w:rsidRPr="00E257CF">
              <w:rPr>
                <w:rFonts w:asciiTheme="majorBidi" w:eastAsia="Times New Roman" w:hAnsiTheme="majorBidi" w:cstheme="majorBidi"/>
              </w:rPr>
              <w:t xml:space="preserve"> </w:t>
            </w:r>
          </w:p>
          <w:p w14:paraId="15C6D430" w14:textId="44FB45A3" w:rsidR="009A626E" w:rsidRPr="00E257CF" w:rsidRDefault="00207036" w:rsidP="0020703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bCs/>
              </w:rPr>
            </w:pPr>
            <w:r w:rsidRPr="00E257CF">
              <w:rPr>
                <w:rFonts w:asciiTheme="majorBidi" w:eastAsia="Times New Roman" w:hAnsiTheme="majorBidi" w:cstheme="majorBidi"/>
              </w:rPr>
              <w:t>The extent to which proposed methods logically contribute to reaching the stated objectives</w:t>
            </w:r>
            <w:r w:rsidR="000C4C3D" w:rsidRPr="00E257CF">
              <w:rPr>
                <w:rFonts w:asciiTheme="majorBidi" w:eastAsia="Times New Roman" w:hAnsiTheme="majorBidi" w:cstheme="majorBidi"/>
              </w:rPr>
              <w:t xml:space="preserve"> and </w:t>
            </w:r>
            <w:r w:rsidR="009D4049" w:rsidRPr="00E257CF">
              <w:rPr>
                <w:rFonts w:asciiTheme="majorBidi" w:eastAsia="Times New Roman" w:hAnsiTheme="majorBidi" w:cstheme="majorBidi"/>
              </w:rPr>
              <w:t xml:space="preserve">are </w:t>
            </w:r>
            <w:r w:rsidRPr="00E257CF">
              <w:rPr>
                <w:rFonts w:asciiTheme="majorBidi" w:eastAsia="Times New Roman" w:hAnsiTheme="majorBidi" w:cstheme="majorBidi"/>
              </w:rPr>
              <w:t>feasible to implement within the given timelines and budgets</w:t>
            </w:r>
            <w:r w:rsidR="009A626E" w:rsidRPr="00E257CF">
              <w:rPr>
                <w:rFonts w:asciiTheme="majorBidi" w:eastAsia="Times New Roman" w:hAnsiTheme="majorBidi" w:cstheme="majorBidi"/>
              </w:rPr>
              <w:t>.</w:t>
            </w:r>
          </w:p>
          <w:p w14:paraId="64C12DA9" w14:textId="4CD4AB92" w:rsidR="00207036" w:rsidRPr="00E257CF" w:rsidRDefault="00207036" w:rsidP="0020703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Cs/>
              </w:rPr>
              <w:t>Clear definition of the problem as identified in the project area.</w:t>
            </w:r>
          </w:p>
          <w:p w14:paraId="62019930" w14:textId="0A23E729" w:rsidR="00207036" w:rsidRPr="00E257CF" w:rsidRDefault="00207036" w:rsidP="0020703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Cs/>
              </w:rPr>
              <w:t>Solutions (strategies</w:t>
            </w:r>
            <w:r w:rsidR="009A626E" w:rsidRPr="00E257CF">
              <w:rPr>
                <w:rFonts w:asciiTheme="majorBidi" w:eastAsiaTheme="majorEastAsia" w:hAnsiTheme="majorBidi" w:cstheme="majorBidi"/>
                <w:bCs/>
              </w:rPr>
              <w:t xml:space="preserve"> and tactics</w:t>
            </w:r>
            <w:r w:rsidRPr="00E257CF">
              <w:rPr>
                <w:rFonts w:asciiTheme="majorBidi" w:eastAsiaTheme="majorEastAsia" w:hAnsiTheme="majorBidi" w:cstheme="majorBidi"/>
                <w:bCs/>
              </w:rPr>
              <w:t xml:space="preserve">) proposed related to the identified problems. </w:t>
            </w:r>
          </w:p>
          <w:p w14:paraId="725EBCBF" w14:textId="2ED34801" w:rsidR="00207036" w:rsidRPr="00E257CF" w:rsidRDefault="00207036" w:rsidP="0020703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Work plan </w:t>
            </w:r>
            <w:r w:rsidR="000217D2"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and </w:t>
            </w:r>
            <w:r w:rsidR="00FB7EC7"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budget to</w:t>
            </w:r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 implement the project strategies.</w:t>
            </w:r>
          </w:p>
          <w:p w14:paraId="377BE452" w14:textId="272AB55A" w:rsidR="00207036" w:rsidRPr="00E257CF" w:rsidRDefault="00207036" w:rsidP="0020703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Indicators, monitoring</w:t>
            </w:r>
            <w:r w:rsidR="00810B41"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,</w:t>
            </w:r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 and evaluation system.</w:t>
            </w:r>
          </w:p>
          <w:p w14:paraId="68871CA9" w14:textId="0460ED81" w:rsidR="00207036" w:rsidRPr="00E257CF" w:rsidRDefault="5DA02CBB" w:rsidP="4CF0858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</w:rPr>
            </w:pPr>
            <w:r w:rsidRPr="4CF0858D">
              <w:rPr>
                <w:rFonts w:asciiTheme="majorBidi" w:eastAsiaTheme="majorEastAsia" w:hAnsiTheme="majorBidi" w:cstheme="majorBidi"/>
              </w:rPr>
              <w:t xml:space="preserve">Potential for </w:t>
            </w:r>
            <w:r w:rsidR="00810B41" w:rsidRPr="4CF0858D">
              <w:rPr>
                <w:rFonts w:asciiTheme="majorBidi" w:eastAsiaTheme="majorEastAsia" w:hAnsiTheme="majorBidi" w:cstheme="majorBidi"/>
              </w:rPr>
              <w:t>scaling up</w:t>
            </w:r>
            <w:r w:rsidRPr="4CF0858D">
              <w:rPr>
                <w:rFonts w:asciiTheme="majorBidi" w:eastAsiaTheme="majorEastAsia" w:hAnsiTheme="majorBidi" w:cstheme="majorBidi"/>
              </w:rPr>
              <w:t xml:space="preserve"> the results after grant completion.</w:t>
            </w:r>
          </w:p>
          <w:p w14:paraId="0DDE880D" w14:textId="59EA5A20" w:rsidR="00207036" w:rsidRPr="00E257CF" w:rsidRDefault="00207036" w:rsidP="009B65CA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1080" w:type="dxa"/>
          </w:tcPr>
          <w:p w14:paraId="39CE3E66" w14:textId="7A7E2414" w:rsidR="00207036" w:rsidRPr="00E257CF" w:rsidRDefault="004601EC" w:rsidP="00207036">
            <w:p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  <w:r w:rsidR="00207036" w:rsidRPr="00E257CF">
              <w:rPr>
                <w:rFonts w:asciiTheme="majorBidi" w:eastAsia="Times New Roman" w:hAnsiTheme="majorBidi" w:cstheme="majorBidi"/>
                <w:b/>
                <w:bCs/>
              </w:rPr>
              <w:t>0</w:t>
            </w:r>
          </w:p>
        </w:tc>
      </w:tr>
      <w:tr w:rsidR="00563C0A" w:rsidRPr="00E257CF" w14:paraId="2D2FAAF3" w14:textId="383CA539" w:rsidTr="4CF0858D">
        <w:trPr>
          <w:trHeight w:val="1970"/>
        </w:trPr>
        <w:tc>
          <w:tcPr>
            <w:tcW w:w="8185" w:type="dxa"/>
          </w:tcPr>
          <w:p w14:paraId="0AAD3794" w14:textId="4645A115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Institutional Capacity</w:t>
            </w:r>
            <w:r w:rsidR="000C4C3D"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- Consortium Lead Organisation</w:t>
            </w:r>
          </w:p>
          <w:p w14:paraId="3239DF17" w14:textId="543B0BAD" w:rsidR="00207036" w:rsidRPr="00E257CF" w:rsidRDefault="00207036" w:rsidP="00207036">
            <w:pPr>
              <w:numPr>
                <w:ilvl w:val="0"/>
                <w:numId w:val="16"/>
              </w:num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</w:rPr>
            </w:pPr>
            <w:r w:rsidRPr="00E257CF">
              <w:rPr>
                <w:rFonts w:asciiTheme="majorBidi" w:eastAsia="Times New Roman" w:hAnsiTheme="majorBidi" w:cstheme="majorBidi"/>
              </w:rPr>
              <w:t xml:space="preserve">Capacity to implement the grant </w:t>
            </w:r>
            <w:r w:rsidR="001E31F9" w:rsidRPr="00E257CF">
              <w:rPr>
                <w:rFonts w:asciiTheme="majorBidi" w:eastAsia="Times New Roman" w:hAnsiTheme="majorBidi" w:cstheme="majorBidi"/>
              </w:rPr>
              <w:t>(</w:t>
            </w:r>
            <w:r w:rsidRPr="00E257CF">
              <w:rPr>
                <w:rFonts w:asciiTheme="majorBidi" w:eastAsia="Times New Roman" w:hAnsiTheme="majorBidi" w:cstheme="majorBidi"/>
              </w:rPr>
              <w:t xml:space="preserve">and </w:t>
            </w:r>
            <w:r w:rsidR="001E31F9" w:rsidRPr="00E257CF">
              <w:rPr>
                <w:rFonts w:asciiTheme="majorBidi" w:eastAsia="Times New Roman" w:hAnsiTheme="majorBidi" w:cstheme="majorBidi"/>
              </w:rPr>
              <w:t xml:space="preserve">potentially </w:t>
            </w:r>
            <w:r w:rsidRPr="00E257CF">
              <w:rPr>
                <w:rFonts w:asciiTheme="majorBidi" w:eastAsia="Times New Roman" w:hAnsiTheme="majorBidi" w:cstheme="majorBidi"/>
              </w:rPr>
              <w:t xml:space="preserve">manage </w:t>
            </w:r>
            <w:r w:rsidR="00810B41" w:rsidRPr="00E257CF">
              <w:rPr>
                <w:rFonts w:asciiTheme="majorBidi" w:eastAsia="Times New Roman" w:hAnsiTheme="majorBidi" w:cstheme="majorBidi"/>
              </w:rPr>
              <w:t xml:space="preserve">a </w:t>
            </w:r>
            <w:r w:rsidRPr="00E257CF">
              <w:rPr>
                <w:rFonts w:asciiTheme="majorBidi" w:eastAsia="Times New Roman" w:hAnsiTheme="majorBidi" w:cstheme="majorBidi"/>
              </w:rPr>
              <w:t xml:space="preserve">consortium of key </w:t>
            </w:r>
            <w:r w:rsidR="00810B41" w:rsidRPr="00E257CF">
              <w:rPr>
                <w:rFonts w:asciiTheme="majorBidi" w:eastAsia="Times New Roman" w:hAnsiTheme="majorBidi" w:cstheme="majorBidi"/>
              </w:rPr>
              <w:t>population-led</w:t>
            </w:r>
            <w:r w:rsidRPr="00E257CF">
              <w:rPr>
                <w:rFonts w:asciiTheme="majorBidi" w:eastAsia="Times New Roman" w:hAnsiTheme="majorBidi" w:cstheme="majorBidi"/>
              </w:rPr>
              <w:t xml:space="preserve"> organizations.</w:t>
            </w:r>
            <w:r w:rsidR="001E31F9" w:rsidRPr="00E257CF">
              <w:rPr>
                <w:rFonts w:asciiTheme="majorBidi" w:eastAsia="Times New Roman" w:hAnsiTheme="majorBidi" w:cstheme="majorBidi"/>
              </w:rPr>
              <w:t>)</w:t>
            </w:r>
          </w:p>
          <w:p w14:paraId="71304347" w14:textId="77777777" w:rsidR="00207036" w:rsidRPr="00E257CF" w:rsidRDefault="00207036" w:rsidP="00207036">
            <w:pPr>
              <w:pStyle w:val="ListParagraph"/>
              <w:numPr>
                <w:ilvl w:val="0"/>
                <w:numId w:val="16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Capacity to monitor the project implementation. </w:t>
            </w:r>
          </w:p>
          <w:p w14:paraId="6391F766" w14:textId="5BDBF564" w:rsidR="00207036" w:rsidRPr="00E257CF" w:rsidRDefault="00207036" w:rsidP="002070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Experience in undertaking similar </w:t>
            </w:r>
            <w:r w:rsidR="00810B41"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assignments</w:t>
            </w:r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.</w:t>
            </w:r>
          </w:p>
          <w:p w14:paraId="71CCE097" w14:textId="77777777" w:rsidR="00207036" w:rsidRPr="00E257CF" w:rsidRDefault="00207036" w:rsidP="002070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Cs/>
              </w:rPr>
              <w:t>Implementation capacity, both technical and financial management.</w:t>
            </w:r>
          </w:p>
          <w:p w14:paraId="50C39369" w14:textId="678B97FA" w:rsidR="00207036" w:rsidRPr="00E257CF" w:rsidRDefault="00207036" w:rsidP="00652F7C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14:paraId="099B5134" w14:textId="71524236" w:rsidR="00207036" w:rsidRPr="00E257CF" w:rsidRDefault="004601EC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3</w:t>
            </w:r>
            <w:r w:rsidR="00207036"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0</w:t>
            </w:r>
          </w:p>
        </w:tc>
      </w:tr>
      <w:tr w:rsidR="00563C0A" w:rsidRPr="00E257CF" w14:paraId="653976B6" w14:textId="2686F509" w:rsidTr="4CF0858D">
        <w:trPr>
          <w:trHeight w:val="371"/>
        </w:trPr>
        <w:tc>
          <w:tcPr>
            <w:tcW w:w="8185" w:type="dxa"/>
            <w:vAlign w:val="center"/>
          </w:tcPr>
          <w:p w14:paraId="07F10898" w14:textId="77777777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TOTAL SCORE</w:t>
            </w:r>
          </w:p>
        </w:tc>
        <w:tc>
          <w:tcPr>
            <w:tcW w:w="1080" w:type="dxa"/>
          </w:tcPr>
          <w:p w14:paraId="22731624" w14:textId="3533FCE8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100</w:t>
            </w:r>
          </w:p>
        </w:tc>
      </w:tr>
    </w:tbl>
    <w:p w14:paraId="5C8D35E9" w14:textId="46E70771" w:rsidR="00E618FE" w:rsidRPr="00E257CF" w:rsidRDefault="00E618FE" w:rsidP="00F3662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5E371074" w14:textId="42C0DA18" w:rsidR="00F3662E" w:rsidRPr="00E257CF" w:rsidRDefault="00F3662E" w:rsidP="00F3662E">
      <w:pPr>
        <w:autoSpaceDE w:val="0"/>
        <w:autoSpaceDN w:val="0"/>
        <w:adjustRightInd w:val="0"/>
        <w:spacing w:before="240" w:after="240"/>
        <w:jc w:val="both"/>
        <w:rPr>
          <w:rFonts w:asciiTheme="majorBidi" w:eastAsiaTheme="majorEastAsia" w:hAnsiTheme="majorBidi" w:cstheme="majorBidi"/>
          <w:bCs/>
          <w:iCs/>
        </w:rPr>
      </w:pPr>
      <w:r w:rsidRPr="00E257CF">
        <w:rPr>
          <w:rFonts w:asciiTheme="majorBidi" w:eastAsiaTheme="majorEastAsia" w:hAnsiTheme="majorBidi" w:cstheme="majorBidi"/>
          <w:b/>
          <w:bCs/>
          <w:iCs/>
        </w:rPr>
        <w:t xml:space="preserve">Select the </w:t>
      </w:r>
      <w:r w:rsidR="00FB7EC7" w:rsidRPr="00E257CF">
        <w:rPr>
          <w:rFonts w:asciiTheme="majorBidi" w:eastAsiaTheme="majorEastAsia" w:hAnsiTheme="majorBidi" w:cstheme="majorBidi"/>
          <w:b/>
          <w:bCs/>
          <w:iCs/>
        </w:rPr>
        <w:t>grantees</w:t>
      </w:r>
    </w:p>
    <w:p w14:paraId="017F0BC2" w14:textId="1FF75BE0" w:rsidR="00F3662E" w:rsidRPr="00E257CF" w:rsidRDefault="00F3662E" w:rsidP="00F3662E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The selected </w:t>
      </w:r>
      <w:r w:rsidR="001E31F9" w:rsidRPr="00E257CF">
        <w:rPr>
          <w:rFonts w:asciiTheme="majorBidi" w:hAnsiTheme="majorBidi" w:cstheme="majorBidi"/>
        </w:rPr>
        <w:t>k</w:t>
      </w:r>
      <w:r w:rsidRPr="00E257CF">
        <w:rPr>
          <w:rFonts w:asciiTheme="majorBidi" w:hAnsiTheme="majorBidi" w:cstheme="majorBidi"/>
        </w:rPr>
        <w:t xml:space="preserve">ey </w:t>
      </w:r>
      <w:r w:rsidR="00810B41" w:rsidRPr="00E257CF">
        <w:rPr>
          <w:rFonts w:asciiTheme="majorBidi" w:hAnsiTheme="majorBidi" w:cstheme="majorBidi"/>
        </w:rPr>
        <w:t>population-led</w:t>
      </w:r>
      <w:r w:rsidRPr="00E257CF">
        <w:rPr>
          <w:rFonts w:asciiTheme="majorBidi" w:hAnsiTheme="majorBidi" w:cstheme="majorBidi"/>
        </w:rPr>
        <w:t xml:space="preserve"> organization would be contacted to accept the grant offer.</w:t>
      </w:r>
    </w:p>
    <w:p w14:paraId="01F2CE3F" w14:textId="64F589A5" w:rsidR="00F3662E" w:rsidRPr="00E257CF" w:rsidRDefault="00F3662E" w:rsidP="00F3662E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The SCALE team will work with the selected organization on the assignment and complete realistic timelines and activities</w:t>
      </w:r>
      <w:r w:rsidR="0004684A" w:rsidRPr="00E257CF">
        <w:rPr>
          <w:rFonts w:asciiTheme="majorBidi" w:hAnsiTheme="majorBidi" w:cstheme="majorBidi"/>
        </w:rPr>
        <w:t xml:space="preserve"> before the grant is awarded.</w:t>
      </w:r>
    </w:p>
    <w:p w14:paraId="5ADF0647" w14:textId="5ECDCBE4" w:rsidR="00F3662E" w:rsidRPr="00E257CF" w:rsidRDefault="00F3662E" w:rsidP="4CF0858D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4CF0858D">
        <w:rPr>
          <w:rFonts w:asciiTheme="majorBidi" w:hAnsiTheme="majorBidi" w:cstheme="majorBidi"/>
        </w:rPr>
        <w:t xml:space="preserve">The UNDP will sign </w:t>
      </w:r>
      <w:r w:rsidR="00810B41" w:rsidRPr="4CF0858D">
        <w:rPr>
          <w:rFonts w:asciiTheme="majorBidi" w:hAnsiTheme="majorBidi" w:cstheme="majorBidi"/>
        </w:rPr>
        <w:t xml:space="preserve">a </w:t>
      </w:r>
      <w:r w:rsidR="009D7C16">
        <w:rPr>
          <w:rFonts w:asciiTheme="majorBidi" w:hAnsiTheme="majorBidi" w:cstheme="majorBidi"/>
        </w:rPr>
        <w:t>Grant</w:t>
      </w:r>
      <w:r w:rsidRPr="4CF0858D">
        <w:rPr>
          <w:rFonts w:asciiTheme="majorBidi" w:hAnsiTheme="majorBidi" w:cstheme="majorBidi"/>
        </w:rPr>
        <w:t xml:space="preserve"> Agreement</w:t>
      </w:r>
      <w:r w:rsidR="00810B41" w:rsidRPr="4CF0858D">
        <w:rPr>
          <w:rFonts w:asciiTheme="majorBidi" w:hAnsiTheme="majorBidi" w:cstheme="majorBidi"/>
        </w:rPr>
        <w:t xml:space="preserve"> </w:t>
      </w:r>
      <w:r w:rsidRPr="4CF0858D">
        <w:rPr>
          <w:rFonts w:asciiTheme="majorBidi" w:hAnsiTheme="majorBidi" w:cstheme="majorBidi"/>
        </w:rPr>
        <w:t xml:space="preserve">with the selected key </w:t>
      </w:r>
      <w:r w:rsidR="00810B41" w:rsidRPr="4CF0858D">
        <w:rPr>
          <w:rFonts w:asciiTheme="majorBidi" w:hAnsiTheme="majorBidi" w:cstheme="majorBidi"/>
        </w:rPr>
        <w:t>population-led</w:t>
      </w:r>
      <w:r w:rsidRPr="4CF0858D">
        <w:rPr>
          <w:rFonts w:asciiTheme="majorBidi" w:hAnsiTheme="majorBidi" w:cstheme="majorBidi"/>
        </w:rPr>
        <w:t xml:space="preserve"> organization.</w:t>
      </w:r>
    </w:p>
    <w:p w14:paraId="6995B2B1" w14:textId="2DB84CE8" w:rsidR="00F3662E" w:rsidRPr="00E257CF" w:rsidRDefault="00F3662E" w:rsidP="00F3662E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The project would be subjected to strict monitoring and meeting of timelines.</w:t>
      </w:r>
    </w:p>
    <w:p w14:paraId="2EF50D83" w14:textId="77777777" w:rsidR="00F3662E" w:rsidRPr="00E257CF" w:rsidRDefault="00F3662E" w:rsidP="00F3662E">
      <w:pPr>
        <w:jc w:val="both"/>
        <w:rPr>
          <w:rFonts w:asciiTheme="majorBidi" w:eastAsiaTheme="majorEastAsia" w:hAnsiTheme="majorBidi" w:cstheme="majorBidi"/>
          <w:bCs/>
        </w:rPr>
      </w:pPr>
    </w:p>
    <w:p w14:paraId="52894ABC" w14:textId="43EDBBD5" w:rsidR="00F3662E" w:rsidRPr="00E257CF" w:rsidRDefault="00F3662E">
      <w:pPr>
        <w:rPr>
          <w:rFonts w:asciiTheme="majorBidi" w:hAnsiTheme="majorBidi" w:cstheme="majorBidi"/>
        </w:rPr>
      </w:pPr>
    </w:p>
    <w:p w14:paraId="124BAE27" w14:textId="7C64C47D" w:rsidR="00204A6F" w:rsidRPr="00E257CF" w:rsidRDefault="00204A6F">
      <w:pPr>
        <w:rPr>
          <w:rFonts w:asciiTheme="majorBidi" w:hAnsiTheme="majorBidi" w:cstheme="majorBidi"/>
        </w:rPr>
      </w:pPr>
    </w:p>
    <w:p w14:paraId="0CC8600D" w14:textId="7B7B9379" w:rsidR="00204A6F" w:rsidRDefault="00204A6F">
      <w:pPr>
        <w:rPr>
          <w:rFonts w:asciiTheme="majorBidi" w:hAnsiTheme="majorBidi" w:cstheme="majorBidi"/>
        </w:rPr>
      </w:pPr>
    </w:p>
    <w:p w14:paraId="4ED5711B" w14:textId="278B3F50" w:rsidR="00563E2C" w:rsidRDefault="00563E2C">
      <w:pPr>
        <w:rPr>
          <w:rFonts w:asciiTheme="majorBidi" w:hAnsiTheme="majorBidi" w:cstheme="majorBidi"/>
        </w:rPr>
      </w:pPr>
    </w:p>
    <w:p w14:paraId="2408ACDE" w14:textId="7BDC7B17" w:rsidR="00E02433" w:rsidRDefault="00E02433">
      <w:pPr>
        <w:rPr>
          <w:rFonts w:asciiTheme="majorBidi" w:hAnsiTheme="majorBidi" w:cstheme="majorBidi"/>
        </w:rPr>
      </w:pPr>
    </w:p>
    <w:p w14:paraId="546B1545" w14:textId="2B1BD1E8" w:rsidR="00E02433" w:rsidRDefault="00E02433">
      <w:pPr>
        <w:rPr>
          <w:rFonts w:asciiTheme="majorBidi" w:hAnsiTheme="majorBidi" w:cstheme="majorBidi"/>
        </w:rPr>
      </w:pPr>
    </w:p>
    <w:p w14:paraId="655082F3" w14:textId="5CBCA407" w:rsidR="00E02433" w:rsidRDefault="00E02433">
      <w:pPr>
        <w:rPr>
          <w:rFonts w:asciiTheme="majorBidi" w:hAnsiTheme="majorBidi" w:cstheme="majorBidi"/>
        </w:rPr>
      </w:pPr>
    </w:p>
    <w:p w14:paraId="4BED9522" w14:textId="747F051A" w:rsidR="00E02433" w:rsidRDefault="00E02433">
      <w:pPr>
        <w:rPr>
          <w:rFonts w:asciiTheme="majorBidi" w:hAnsiTheme="majorBidi" w:cstheme="majorBidi"/>
        </w:rPr>
      </w:pPr>
    </w:p>
    <w:p w14:paraId="47F3A8C9" w14:textId="388E0A61" w:rsidR="00E02433" w:rsidRDefault="00E02433">
      <w:pPr>
        <w:rPr>
          <w:rFonts w:asciiTheme="majorBidi" w:hAnsiTheme="majorBidi" w:cstheme="majorBidi"/>
        </w:rPr>
      </w:pPr>
    </w:p>
    <w:p w14:paraId="3C30FBDD" w14:textId="3E3B11D8" w:rsidR="009B65CA" w:rsidRDefault="009B65CA">
      <w:pPr>
        <w:rPr>
          <w:rFonts w:asciiTheme="majorBidi" w:hAnsiTheme="majorBidi" w:cstheme="majorBidi"/>
        </w:rPr>
      </w:pPr>
    </w:p>
    <w:p w14:paraId="7B286D06" w14:textId="58EB6C0D" w:rsidR="009B65CA" w:rsidRDefault="009B65CA">
      <w:pPr>
        <w:rPr>
          <w:rFonts w:asciiTheme="majorBidi" w:hAnsiTheme="majorBidi" w:cstheme="majorBidi"/>
        </w:rPr>
      </w:pPr>
    </w:p>
    <w:p w14:paraId="5A9D05B7" w14:textId="54F112E6" w:rsidR="009B65CA" w:rsidRDefault="009B65CA">
      <w:pPr>
        <w:rPr>
          <w:rFonts w:asciiTheme="majorBidi" w:hAnsiTheme="majorBidi" w:cstheme="majorBidi"/>
        </w:rPr>
      </w:pPr>
    </w:p>
    <w:p w14:paraId="1DE63CBA" w14:textId="7222A623" w:rsidR="00F100C9" w:rsidRPr="00E257CF" w:rsidRDefault="00F100C9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lastRenderedPageBreak/>
        <w:t>Annex II</w:t>
      </w:r>
      <w:r w:rsidR="009B65CA">
        <w:rPr>
          <w:rFonts w:asciiTheme="majorBidi" w:hAnsiTheme="majorBidi" w:cstheme="majorBidi"/>
          <w:b/>
          <w:bCs/>
        </w:rPr>
        <w:t>:</w:t>
      </w:r>
      <w:r w:rsidRPr="00E257CF">
        <w:rPr>
          <w:rFonts w:asciiTheme="majorBidi" w:hAnsiTheme="majorBidi" w:cstheme="majorBidi"/>
          <w:b/>
          <w:bCs/>
        </w:rPr>
        <w:t xml:space="preserve"> Outline of the Project Proposal</w:t>
      </w:r>
    </w:p>
    <w:p w14:paraId="23C7E0C0" w14:textId="51D6181F" w:rsidR="001E2ED8" w:rsidRPr="00E257CF" w:rsidRDefault="001E2ED8" w:rsidP="001E2ED8">
      <w:pPr>
        <w:jc w:val="both"/>
        <w:rPr>
          <w:rFonts w:asciiTheme="majorBidi" w:eastAsiaTheme="majorEastAsia" w:hAnsiTheme="majorBidi" w:cstheme="majorBidi"/>
          <w:b/>
          <w:bCs/>
        </w:rPr>
      </w:pPr>
      <w:r w:rsidRPr="00E257CF">
        <w:rPr>
          <w:rFonts w:asciiTheme="majorBidi" w:eastAsiaTheme="majorEastAsia" w:hAnsiTheme="majorBidi" w:cstheme="majorBidi"/>
          <w:b/>
          <w:bCs/>
          <w:u w:val="single"/>
        </w:rPr>
        <w:t>Please use this template for submitting your proposal.</w:t>
      </w:r>
      <w:r w:rsidRPr="00E257CF">
        <w:rPr>
          <w:rFonts w:asciiTheme="majorBidi" w:eastAsiaTheme="majorEastAsia" w:hAnsiTheme="majorBidi" w:cstheme="majorBidi"/>
          <w:b/>
          <w:bCs/>
        </w:rPr>
        <w:t xml:space="preserve">  </w:t>
      </w:r>
    </w:p>
    <w:p w14:paraId="69BEB3FD" w14:textId="247C3BB8" w:rsidR="001E2ED8" w:rsidRPr="00E257CF" w:rsidRDefault="001E2ED8" w:rsidP="001E2ED8">
      <w:pPr>
        <w:jc w:val="both"/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The Project Proposal should be </w:t>
      </w:r>
      <w:r w:rsidR="00563E2C">
        <w:rPr>
          <w:rFonts w:asciiTheme="majorBidi" w:eastAsiaTheme="majorEastAsia" w:hAnsiTheme="majorBidi" w:cstheme="majorBidi"/>
        </w:rPr>
        <w:t xml:space="preserve">as </w:t>
      </w:r>
      <w:r w:rsidRPr="00E257CF">
        <w:rPr>
          <w:rFonts w:asciiTheme="majorBidi" w:eastAsiaTheme="majorEastAsia" w:hAnsiTheme="majorBidi" w:cstheme="majorBidi"/>
        </w:rPr>
        <w:t xml:space="preserve">brief as possible. The Proposal should be submitted in typed form. Additional attachments may be </w:t>
      </w:r>
      <w:r w:rsidR="00810B41" w:rsidRPr="00E257CF">
        <w:rPr>
          <w:rFonts w:asciiTheme="majorBidi" w:eastAsiaTheme="majorEastAsia" w:hAnsiTheme="majorBidi" w:cstheme="majorBidi"/>
        </w:rPr>
        <w:t>provided</w:t>
      </w:r>
      <w:r w:rsidRPr="00E257CF">
        <w:rPr>
          <w:rFonts w:asciiTheme="majorBidi" w:eastAsiaTheme="majorEastAsia" w:hAnsiTheme="majorBidi" w:cstheme="majorBidi"/>
        </w:rPr>
        <w:t xml:space="preserve">, including documents certifying the </w:t>
      </w:r>
      <w:r w:rsidR="00810B41" w:rsidRPr="00E257CF">
        <w:rPr>
          <w:rFonts w:asciiTheme="majorBidi" w:eastAsiaTheme="majorEastAsia" w:hAnsiTheme="majorBidi" w:cstheme="majorBidi"/>
        </w:rPr>
        <w:t>organization’s status</w:t>
      </w:r>
      <w:r w:rsidRPr="00E257CF">
        <w:rPr>
          <w:rFonts w:asciiTheme="majorBidi" w:eastAsiaTheme="majorEastAsia" w:hAnsiTheme="majorBidi" w:cstheme="majorBidi"/>
        </w:rPr>
        <w:t xml:space="preserve">. </w:t>
      </w:r>
    </w:p>
    <w:p w14:paraId="080ECBAF" w14:textId="5F72C473" w:rsidR="00F100C9" w:rsidRPr="00E257CF" w:rsidRDefault="001E2ED8" w:rsidP="001E2ED8">
      <w:pPr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Please submit your proposal in </w:t>
      </w:r>
      <w:r w:rsidR="00597E87" w:rsidRPr="00E257CF">
        <w:rPr>
          <w:rFonts w:asciiTheme="majorBidi" w:eastAsiaTheme="majorEastAsia" w:hAnsiTheme="majorBidi" w:cstheme="majorBidi"/>
        </w:rPr>
        <w:t xml:space="preserve">a </w:t>
      </w:r>
      <w:r w:rsidR="00810B41" w:rsidRPr="00E257CF">
        <w:rPr>
          <w:rFonts w:asciiTheme="majorBidi" w:eastAsiaTheme="majorEastAsia" w:hAnsiTheme="majorBidi" w:cstheme="majorBidi"/>
        </w:rPr>
        <w:t>Word</w:t>
      </w:r>
      <w:r w:rsidRPr="00E257CF">
        <w:rPr>
          <w:rFonts w:asciiTheme="majorBidi" w:eastAsiaTheme="majorEastAsia" w:hAnsiTheme="majorBidi" w:cstheme="majorBidi"/>
        </w:rPr>
        <w:t xml:space="preserve"> document to </w:t>
      </w:r>
      <w:hyperlink r:id="rId9" w:history="1">
        <w:r w:rsidRPr="00E257CF">
          <w:rPr>
            <w:rStyle w:val="Hyperlink"/>
            <w:rFonts w:asciiTheme="majorBidi" w:eastAsiaTheme="majorEastAsia" w:hAnsiTheme="majorBidi" w:cstheme="majorBidi"/>
            <w:color w:val="auto"/>
          </w:rPr>
          <w:t>scale@undp.org</w:t>
        </w:r>
      </w:hyperlink>
    </w:p>
    <w:p w14:paraId="429D389A" w14:textId="547B29A5" w:rsidR="001E2ED8" w:rsidRPr="00E257CF" w:rsidRDefault="004A513D" w:rsidP="00454ADF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Part One</w:t>
      </w:r>
      <w:r w:rsidR="00454ADF" w:rsidRPr="00E257CF">
        <w:rPr>
          <w:rFonts w:asciiTheme="majorBidi" w:hAnsiTheme="majorBidi" w:cstheme="majorBidi"/>
          <w:b/>
          <w:bCs/>
        </w:rPr>
        <w:t xml:space="preserve">: </w:t>
      </w:r>
      <w:r w:rsidR="001E2ED8" w:rsidRPr="00E257CF">
        <w:rPr>
          <w:rFonts w:asciiTheme="majorBidi" w:hAnsiTheme="majorBidi" w:cstheme="majorBidi"/>
          <w:b/>
          <w:bCs/>
        </w:rPr>
        <w:t xml:space="preserve">General Information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510"/>
        <w:gridCol w:w="5850"/>
      </w:tblGrid>
      <w:tr w:rsidR="00563C0A" w:rsidRPr="00E257CF" w14:paraId="39850627" w14:textId="77777777" w:rsidTr="00B34034">
        <w:tc>
          <w:tcPr>
            <w:tcW w:w="3510" w:type="dxa"/>
            <w:shd w:val="clear" w:color="auto" w:fill="D9E2F3" w:themeFill="accent1" w:themeFillTint="33"/>
          </w:tcPr>
          <w:p w14:paraId="12345CAA" w14:textId="77777777" w:rsidR="001E2ED8" w:rsidRPr="00E257CF" w:rsidRDefault="001E2ED8" w:rsidP="008C53A3">
            <w:pPr>
              <w:spacing w:before="1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Country</w:t>
            </w:r>
          </w:p>
        </w:tc>
        <w:tc>
          <w:tcPr>
            <w:tcW w:w="5850" w:type="dxa"/>
          </w:tcPr>
          <w:p w14:paraId="7DD39842" w14:textId="36D80348" w:rsidR="00B34034" w:rsidRPr="00E257CF" w:rsidRDefault="00B34034" w:rsidP="00B34034">
            <w:pPr>
              <w:spacing w:before="1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2B357E0D" w14:textId="77777777" w:rsidTr="00B34034">
        <w:trPr>
          <w:trHeight w:val="269"/>
        </w:trPr>
        <w:tc>
          <w:tcPr>
            <w:tcW w:w="3510" w:type="dxa"/>
            <w:shd w:val="clear" w:color="auto" w:fill="D9E2F3" w:themeFill="accent1" w:themeFillTint="33"/>
          </w:tcPr>
          <w:p w14:paraId="77ABCBF8" w14:textId="30E87FF3" w:rsidR="001E2ED8" w:rsidRPr="00E257CF" w:rsidRDefault="001E2ED8" w:rsidP="008C53A3">
            <w:pPr>
              <w:spacing w:before="1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Project</w:t>
            </w:r>
            <w:r w:rsidRPr="00E257CF">
              <w:rPr>
                <w:rFonts w:asciiTheme="majorBidi" w:eastAsiaTheme="majorEastAsia" w:hAnsiTheme="majorBidi" w:cstheme="majorBidi"/>
                <w:spacing w:val="-4"/>
              </w:rPr>
              <w:t xml:space="preserve"> </w:t>
            </w:r>
            <w:r w:rsidRPr="00E257CF">
              <w:rPr>
                <w:rFonts w:asciiTheme="majorBidi" w:eastAsiaTheme="majorEastAsia" w:hAnsiTheme="majorBidi" w:cstheme="majorBidi"/>
              </w:rPr>
              <w:t>Title</w:t>
            </w:r>
          </w:p>
        </w:tc>
        <w:tc>
          <w:tcPr>
            <w:tcW w:w="5850" w:type="dxa"/>
          </w:tcPr>
          <w:p w14:paraId="14BCD49E" w14:textId="77777777" w:rsidR="001E2ED8" w:rsidRPr="00E257CF" w:rsidRDefault="001E2ED8" w:rsidP="008C53A3">
            <w:pPr>
              <w:spacing w:before="1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5DD0781A" w14:textId="77777777" w:rsidTr="00B34034">
        <w:tc>
          <w:tcPr>
            <w:tcW w:w="3510" w:type="dxa"/>
            <w:shd w:val="clear" w:color="auto" w:fill="D9E2F3" w:themeFill="accent1" w:themeFillTint="33"/>
          </w:tcPr>
          <w:p w14:paraId="3E318B98" w14:textId="353A5680" w:rsidR="001E2ED8" w:rsidRPr="00E257CF" w:rsidRDefault="001E2ED8" w:rsidP="008C53A3">
            <w:pPr>
              <w:spacing w:before="1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Submission date</w:t>
            </w:r>
          </w:p>
        </w:tc>
        <w:tc>
          <w:tcPr>
            <w:tcW w:w="5850" w:type="dxa"/>
          </w:tcPr>
          <w:p w14:paraId="0DC51C04" w14:textId="77777777" w:rsidR="001E2ED8" w:rsidRPr="00E257CF" w:rsidRDefault="001E2ED8" w:rsidP="008C53A3">
            <w:pPr>
              <w:spacing w:before="1"/>
              <w:rPr>
                <w:rFonts w:asciiTheme="majorBidi" w:eastAsiaTheme="majorEastAsia" w:hAnsiTheme="majorBidi" w:cstheme="majorBidi"/>
              </w:rPr>
            </w:pPr>
          </w:p>
        </w:tc>
      </w:tr>
      <w:tr w:rsidR="00B34034" w:rsidRPr="00E257CF" w14:paraId="6D12343B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6ED4230E" w14:textId="62E6A63A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Name of organization</w:t>
            </w:r>
          </w:p>
        </w:tc>
        <w:tc>
          <w:tcPr>
            <w:tcW w:w="5850" w:type="dxa"/>
          </w:tcPr>
          <w:p w14:paraId="5B51D2D6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12E52346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0A4BFA19" w14:textId="65DFAE0E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Is your organization </w:t>
            </w:r>
            <w:r w:rsidR="00A341F0" w:rsidRPr="00E257CF">
              <w:rPr>
                <w:rFonts w:asciiTheme="majorBidi" w:hAnsiTheme="majorBidi" w:cstheme="majorBidi"/>
              </w:rPr>
              <w:t xml:space="preserve">a </w:t>
            </w:r>
            <w:r w:rsidRPr="00E257CF">
              <w:rPr>
                <w:rFonts w:asciiTheme="majorBidi" w:hAnsiTheme="majorBidi" w:cstheme="majorBidi"/>
              </w:rPr>
              <w:t>ke</w:t>
            </w:r>
            <w:r w:rsidR="00A341F0" w:rsidRPr="00E257CF">
              <w:rPr>
                <w:rFonts w:asciiTheme="majorBidi" w:hAnsiTheme="majorBidi" w:cstheme="majorBidi"/>
              </w:rPr>
              <w:t>y population-led</w:t>
            </w:r>
            <w:r w:rsidRPr="00E257CF">
              <w:rPr>
                <w:rFonts w:asciiTheme="majorBidi" w:hAnsiTheme="majorBidi" w:cstheme="majorBidi"/>
              </w:rPr>
              <w:t xml:space="preserve"> organization?</w:t>
            </w:r>
          </w:p>
        </w:tc>
        <w:tc>
          <w:tcPr>
            <w:tcW w:w="5850" w:type="dxa"/>
          </w:tcPr>
          <w:p w14:paraId="103FE780" w14:textId="662AA5F1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Yes</w:t>
            </w:r>
          </w:p>
          <w:p w14:paraId="1FC63B7E" w14:textId="5A8837F8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No</w:t>
            </w:r>
          </w:p>
        </w:tc>
      </w:tr>
      <w:tr w:rsidR="00B34034" w:rsidRPr="00E257CF" w14:paraId="36AE2A76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61412F24" w14:textId="246F9630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Why do you consider your organization </w:t>
            </w:r>
            <w:r w:rsidR="00A341F0" w:rsidRPr="00E257CF">
              <w:rPr>
                <w:rFonts w:asciiTheme="majorBidi" w:hAnsiTheme="majorBidi" w:cstheme="majorBidi"/>
              </w:rPr>
              <w:t xml:space="preserve">a </w:t>
            </w:r>
            <w:r w:rsidRPr="00E257CF">
              <w:rPr>
                <w:rFonts w:asciiTheme="majorBidi" w:hAnsiTheme="majorBidi" w:cstheme="majorBidi"/>
              </w:rPr>
              <w:t xml:space="preserve">key </w:t>
            </w:r>
            <w:r w:rsidR="00A341F0" w:rsidRPr="00E257CF">
              <w:rPr>
                <w:rFonts w:asciiTheme="majorBidi" w:hAnsiTheme="majorBidi" w:cstheme="majorBidi"/>
              </w:rPr>
              <w:t>population-led</w:t>
            </w:r>
            <w:r w:rsidRPr="00E257CF">
              <w:rPr>
                <w:rFonts w:asciiTheme="majorBidi" w:hAnsiTheme="majorBidi" w:cstheme="majorBidi"/>
              </w:rPr>
              <w:t xml:space="preserve"> organization? Please provide details (No more than 100 words).</w:t>
            </w:r>
          </w:p>
        </w:tc>
        <w:tc>
          <w:tcPr>
            <w:tcW w:w="5850" w:type="dxa"/>
          </w:tcPr>
          <w:p w14:paraId="1CBA6B2C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297FC059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5845C038" w14:textId="2D251219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Type of organization</w:t>
            </w:r>
          </w:p>
        </w:tc>
        <w:tc>
          <w:tcPr>
            <w:tcW w:w="5850" w:type="dxa"/>
          </w:tcPr>
          <w:p w14:paraId="22489F8A" w14:textId="1AE7BB0D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NGO</w:t>
            </w:r>
            <w:r w:rsidR="000A64BE" w:rsidRPr="00E257CF">
              <w:rPr>
                <w:rStyle w:val="FootnoteReference"/>
                <w:rFonts w:asciiTheme="majorBidi" w:hAnsiTheme="majorBidi" w:cstheme="majorBidi"/>
              </w:rPr>
              <w:footnoteReference w:id="3"/>
            </w:r>
            <w:r w:rsidRPr="00E257CF">
              <w:rPr>
                <w:rFonts w:asciiTheme="majorBidi" w:hAnsiTheme="majorBidi" w:cstheme="majorBidi"/>
              </w:rPr>
              <w:t xml:space="preserve"> led by Key population</w:t>
            </w:r>
          </w:p>
          <w:p w14:paraId="1E6B2BEC" w14:textId="28CCED5E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CBO</w:t>
            </w:r>
            <w:r w:rsidR="000A64BE" w:rsidRPr="00E257CF">
              <w:rPr>
                <w:rStyle w:val="FootnoteReference"/>
                <w:rFonts w:asciiTheme="majorBidi" w:hAnsiTheme="majorBidi" w:cstheme="majorBidi"/>
              </w:rPr>
              <w:footnoteReference w:id="4"/>
            </w:r>
            <w:r w:rsidRPr="00E257CF">
              <w:rPr>
                <w:rFonts w:asciiTheme="majorBidi" w:hAnsiTheme="majorBidi" w:cstheme="majorBidi"/>
              </w:rPr>
              <w:t xml:space="preserve"> led by Key Population</w:t>
            </w:r>
          </w:p>
          <w:p w14:paraId="2CF05BD2" w14:textId="2E5979F1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NGO working on KP issues</w:t>
            </w:r>
          </w:p>
          <w:p w14:paraId="083A7CAA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CBO working on KP issues</w:t>
            </w:r>
          </w:p>
          <w:p w14:paraId="06EC121E" w14:textId="28ABD305" w:rsidR="00B34034" w:rsidRPr="00E257CF" w:rsidRDefault="00510348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Other – Please specify</w:t>
            </w:r>
          </w:p>
        </w:tc>
      </w:tr>
      <w:tr w:rsidR="00B34034" w:rsidRPr="00E257CF" w14:paraId="2428BA51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0DEECF06" w14:textId="293958F2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Target key populations</w:t>
            </w:r>
          </w:p>
        </w:tc>
        <w:tc>
          <w:tcPr>
            <w:tcW w:w="5850" w:type="dxa"/>
          </w:tcPr>
          <w:p w14:paraId="3845B18E" w14:textId="09C3872C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People Living with HIV</w:t>
            </w:r>
          </w:p>
          <w:p w14:paraId="5B9E4CD4" w14:textId="13E45994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M</w:t>
            </w:r>
            <w:r w:rsidR="000C4C3D" w:rsidRPr="00E257CF">
              <w:rPr>
                <w:rFonts w:asciiTheme="majorBidi" w:hAnsiTheme="majorBidi" w:cstheme="majorBidi"/>
              </w:rPr>
              <w:t xml:space="preserve">en who have sex with Men </w:t>
            </w:r>
          </w:p>
          <w:p w14:paraId="36504924" w14:textId="083070F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S</w:t>
            </w:r>
            <w:r w:rsidR="000C4C3D" w:rsidRPr="00E257CF">
              <w:rPr>
                <w:rFonts w:asciiTheme="majorBidi" w:hAnsiTheme="majorBidi" w:cstheme="majorBidi"/>
              </w:rPr>
              <w:t xml:space="preserve">ex </w:t>
            </w:r>
            <w:r w:rsidRPr="00E257CF">
              <w:rPr>
                <w:rFonts w:asciiTheme="majorBidi" w:hAnsiTheme="majorBidi" w:cstheme="majorBidi"/>
              </w:rPr>
              <w:t>W</w:t>
            </w:r>
            <w:r w:rsidR="000C4C3D" w:rsidRPr="00E257CF">
              <w:rPr>
                <w:rFonts w:asciiTheme="majorBidi" w:hAnsiTheme="majorBidi" w:cstheme="majorBidi"/>
              </w:rPr>
              <w:t>orker</w:t>
            </w:r>
          </w:p>
          <w:p w14:paraId="1BA0D6EC" w14:textId="199F5818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Transgender</w:t>
            </w:r>
            <w:r w:rsidR="00377E91" w:rsidRPr="00E257CF">
              <w:rPr>
                <w:rFonts w:asciiTheme="majorBidi" w:hAnsiTheme="majorBidi" w:cstheme="majorBidi"/>
              </w:rPr>
              <w:t xml:space="preserve"> People</w:t>
            </w:r>
          </w:p>
          <w:p w14:paraId="052D03E0" w14:textId="47233770" w:rsidR="00B34034" w:rsidRPr="00E257CF" w:rsidRDefault="00B34034" w:rsidP="00510348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</w:t>
            </w:r>
            <w:r w:rsidR="001E31F9" w:rsidRPr="00E257CF">
              <w:rPr>
                <w:rFonts w:asciiTheme="majorBidi" w:hAnsiTheme="majorBidi" w:cstheme="majorBidi"/>
              </w:rPr>
              <w:t xml:space="preserve">People who use </w:t>
            </w:r>
            <w:r w:rsidR="00FB7EC7" w:rsidRPr="00E257CF">
              <w:rPr>
                <w:rFonts w:asciiTheme="majorBidi" w:hAnsiTheme="majorBidi" w:cstheme="majorBidi"/>
              </w:rPr>
              <w:t>drugs</w:t>
            </w:r>
          </w:p>
          <w:p w14:paraId="1D88CCE2" w14:textId="2AA2B16B" w:rsidR="00510348" w:rsidRPr="00E257CF" w:rsidRDefault="00510348" w:rsidP="00510348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E257CF">
              <w:rPr>
                <w:rFonts w:asciiTheme="majorBidi" w:hAnsiTheme="majorBidi" w:cstheme="majorBidi"/>
              </w:rPr>
              <w:t xml:space="preserve"> Other </w:t>
            </w:r>
            <w:r w:rsidR="00FB7EC7" w:rsidRPr="00E257CF">
              <w:rPr>
                <w:rFonts w:asciiTheme="majorBidi" w:hAnsiTheme="majorBidi" w:cstheme="majorBidi"/>
              </w:rPr>
              <w:t>-</w:t>
            </w:r>
            <w:r w:rsidRPr="00E257CF">
              <w:rPr>
                <w:rFonts w:asciiTheme="majorBidi" w:hAnsiTheme="majorBidi" w:cstheme="majorBidi"/>
              </w:rPr>
              <w:t xml:space="preserve"> </w:t>
            </w:r>
            <w:r w:rsidR="00FB7EC7" w:rsidRPr="00E257CF">
              <w:rPr>
                <w:rFonts w:asciiTheme="majorBidi" w:hAnsiTheme="majorBidi" w:cstheme="majorBidi"/>
              </w:rPr>
              <w:t>p</w:t>
            </w:r>
            <w:r w:rsidRPr="00E257CF">
              <w:rPr>
                <w:rFonts w:asciiTheme="majorBidi" w:hAnsiTheme="majorBidi" w:cstheme="majorBidi"/>
              </w:rPr>
              <w:t>lease specify</w:t>
            </w:r>
          </w:p>
        </w:tc>
      </w:tr>
      <w:tr w:rsidR="00B34034" w:rsidRPr="00E257CF" w14:paraId="762204DE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7B86E761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Year</w:t>
            </w:r>
            <w:r w:rsidRPr="00E257CF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E257CF">
              <w:rPr>
                <w:rFonts w:asciiTheme="majorBidi" w:hAnsiTheme="majorBidi" w:cstheme="majorBidi"/>
              </w:rPr>
              <w:t>established</w:t>
            </w:r>
          </w:p>
        </w:tc>
        <w:tc>
          <w:tcPr>
            <w:tcW w:w="5850" w:type="dxa"/>
          </w:tcPr>
          <w:p w14:paraId="016761DD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377E91" w:rsidRPr="00E257CF" w14:paraId="2BEF297A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E611D80" w14:textId="77777777" w:rsidR="00563E2C" w:rsidRDefault="00377E91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Organization Registration No</w:t>
            </w:r>
          </w:p>
          <w:p w14:paraId="39249271" w14:textId="35E665AC" w:rsidR="00377E91" w:rsidRPr="00E257CF" w:rsidRDefault="00377E91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(</w:t>
            </w:r>
            <w:r w:rsidRPr="00E257CF">
              <w:rPr>
                <w:rFonts w:asciiTheme="majorBidi" w:hAnsiTheme="majorBidi" w:cstheme="majorBidi"/>
                <w:i/>
                <w:iCs/>
              </w:rPr>
              <w:t xml:space="preserve">Please attach </w:t>
            </w:r>
            <w:r w:rsidR="005B29A2">
              <w:rPr>
                <w:rFonts w:asciiTheme="majorBidi" w:hAnsiTheme="majorBidi" w:cstheme="majorBidi"/>
                <w:i/>
                <w:iCs/>
              </w:rPr>
              <w:t xml:space="preserve">the </w:t>
            </w:r>
            <w:r w:rsidRPr="00E257CF">
              <w:rPr>
                <w:rFonts w:asciiTheme="majorBidi" w:hAnsiTheme="majorBidi" w:cstheme="majorBidi"/>
                <w:i/>
                <w:iCs/>
              </w:rPr>
              <w:t>registration Certificate).</w:t>
            </w:r>
          </w:p>
        </w:tc>
        <w:tc>
          <w:tcPr>
            <w:tcW w:w="5850" w:type="dxa"/>
          </w:tcPr>
          <w:p w14:paraId="4B12D12B" w14:textId="77777777" w:rsidR="00377E91" w:rsidRPr="00E257CF" w:rsidRDefault="00377E91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5D7A2EBA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1221B196" w14:textId="6240A4C1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Physical &amp; Mailing address</w:t>
            </w:r>
          </w:p>
        </w:tc>
        <w:tc>
          <w:tcPr>
            <w:tcW w:w="5850" w:type="dxa"/>
          </w:tcPr>
          <w:p w14:paraId="31A68CF4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768263B9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35F775A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Telephone</w:t>
            </w:r>
          </w:p>
        </w:tc>
        <w:tc>
          <w:tcPr>
            <w:tcW w:w="5850" w:type="dxa"/>
          </w:tcPr>
          <w:p w14:paraId="7072931B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4D86330F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0338A639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Email </w:t>
            </w:r>
          </w:p>
        </w:tc>
        <w:tc>
          <w:tcPr>
            <w:tcW w:w="5850" w:type="dxa"/>
          </w:tcPr>
          <w:p w14:paraId="2F4D8F7B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5980AABD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0619AF8" w14:textId="61902E26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Principal Officer </w:t>
            </w:r>
            <w:r w:rsidR="0004684A" w:rsidRPr="00E257CF">
              <w:rPr>
                <w:rFonts w:asciiTheme="majorBidi" w:hAnsiTheme="majorBidi" w:cstheme="majorBidi"/>
              </w:rPr>
              <w:t xml:space="preserve">– Head of </w:t>
            </w:r>
            <w:r w:rsidR="00227211" w:rsidRPr="00E257CF">
              <w:rPr>
                <w:rFonts w:asciiTheme="majorBidi" w:hAnsiTheme="majorBidi" w:cstheme="majorBidi"/>
              </w:rPr>
              <w:t xml:space="preserve">the </w:t>
            </w:r>
            <w:r w:rsidR="0004684A" w:rsidRPr="00E257CF">
              <w:rPr>
                <w:rFonts w:asciiTheme="majorBidi" w:hAnsiTheme="majorBidi" w:cstheme="majorBidi"/>
              </w:rPr>
              <w:t xml:space="preserve">Organization </w:t>
            </w:r>
            <w:r w:rsidRPr="00E257CF">
              <w:rPr>
                <w:rFonts w:asciiTheme="majorBidi" w:hAnsiTheme="majorBidi" w:cstheme="majorBidi"/>
              </w:rPr>
              <w:t>(name and position)</w:t>
            </w:r>
          </w:p>
        </w:tc>
        <w:tc>
          <w:tcPr>
            <w:tcW w:w="5850" w:type="dxa"/>
          </w:tcPr>
          <w:p w14:paraId="2B82F1BD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01632329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822EEA6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Project </w:t>
            </w:r>
            <w:r w:rsidRPr="00E257CF">
              <w:rPr>
                <w:rFonts w:asciiTheme="majorBidi" w:hAnsiTheme="majorBidi" w:cstheme="majorBidi"/>
                <w:shd w:val="clear" w:color="auto" w:fill="D9E2F3" w:themeFill="accent1" w:themeFillTint="33"/>
              </w:rPr>
              <w:t>contacts (names and positions)</w:t>
            </w:r>
            <w:r w:rsidRPr="00E257C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850" w:type="dxa"/>
          </w:tcPr>
          <w:p w14:paraId="2F2A35EA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</w:tbl>
    <w:p w14:paraId="3686E2D8" w14:textId="568AD016" w:rsidR="00F100C9" w:rsidRPr="00E257CF" w:rsidRDefault="00F100C9">
      <w:pPr>
        <w:rPr>
          <w:rFonts w:asciiTheme="majorBidi" w:hAnsiTheme="majorBidi" w:cstheme="majorBidi"/>
        </w:rPr>
      </w:pPr>
    </w:p>
    <w:p w14:paraId="265DB143" w14:textId="6E6E109F" w:rsidR="0004684A" w:rsidRPr="00E257CF" w:rsidRDefault="0004684A">
      <w:pPr>
        <w:rPr>
          <w:rFonts w:asciiTheme="majorBidi" w:hAnsiTheme="majorBidi" w:cstheme="majorBidi"/>
        </w:rPr>
      </w:pPr>
    </w:p>
    <w:p w14:paraId="0F809E93" w14:textId="3B42F75D" w:rsidR="0004684A" w:rsidRPr="00E257CF" w:rsidRDefault="0004684A">
      <w:pPr>
        <w:rPr>
          <w:rFonts w:asciiTheme="majorBidi" w:hAnsiTheme="majorBidi" w:cstheme="majorBidi"/>
        </w:rPr>
      </w:pPr>
    </w:p>
    <w:p w14:paraId="13186D40" w14:textId="6AC51C20" w:rsidR="0004684A" w:rsidRPr="00E257CF" w:rsidRDefault="0004684A">
      <w:pPr>
        <w:rPr>
          <w:rFonts w:asciiTheme="majorBidi" w:hAnsiTheme="majorBidi" w:cstheme="majorBidi"/>
        </w:rPr>
      </w:pPr>
    </w:p>
    <w:p w14:paraId="26D4E28D" w14:textId="77777777" w:rsidR="0004684A" w:rsidRPr="00E257CF" w:rsidRDefault="0004684A">
      <w:pPr>
        <w:rPr>
          <w:rFonts w:asciiTheme="majorBidi" w:hAnsiTheme="majorBidi" w:cstheme="majorBidi"/>
        </w:rPr>
      </w:pPr>
    </w:p>
    <w:p w14:paraId="2168EB99" w14:textId="350A4DFA" w:rsidR="001E2ED8" w:rsidRPr="00E257CF" w:rsidRDefault="001E2ED8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Project Location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510"/>
        <w:gridCol w:w="5850"/>
      </w:tblGrid>
      <w:tr w:rsidR="00563C0A" w:rsidRPr="00E257CF" w14:paraId="04A0C321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7B240BE6" w14:textId="72E48FA8" w:rsidR="001E2ED8" w:rsidRPr="00E257CF" w:rsidRDefault="009A626E" w:rsidP="008C53A3">
            <w:pPr>
              <w:spacing w:before="111"/>
              <w:jc w:val="both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Country</w:t>
            </w:r>
          </w:p>
        </w:tc>
        <w:tc>
          <w:tcPr>
            <w:tcW w:w="5850" w:type="dxa"/>
          </w:tcPr>
          <w:p w14:paraId="30E963A7" w14:textId="77777777" w:rsidR="001E2ED8" w:rsidRPr="00E257CF" w:rsidRDefault="001E2ED8" w:rsidP="008C53A3">
            <w:pPr>
              <w:spacing w:before="111"/>
              <w:jc w:val="bot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4CBFC9FC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266A8B14" w14:textId="77777777" w:rsidR="001E2ED8" w:rsidRPr="00E257CF" w:rsidRDefault="001E2ED8" w:rsidP="008C53A3">
            <w:pPr>
              <w:spacing w:before="111"/>
              <w:jc w:val="both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State/District and Town/Village </w:t>
            </w:r>
          </w:p>
        </w:tc>
        <w:tc>
          <w:tcPr>
            <w:tcW w:w="5850" w:type="dxa"/>
          </w:tcPr>
          <w:p w14:paraId="606639AF" w14:textId="77777777" w:rsidR="001E2ED8" w:rsidRPr="00E257CF" w:rsidRDefault="001E2ED8" w:rsidP="008C53A3">
            <w:pPr>
              <w:spacing w:before="111"/>
              <w:jc w:val="both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30AC13FF" w14:textId="7C2ECF86" w:rsidR="00F100C9" w:rsidRPr="00E257CF" w:rsidRDefault="00F100C9">
      <w:pPr>
        <w:rPr>
          <w:rFonts w:asciiTheme="majorBidi" w:hAnsiTheme="majorBidi" w:cstheme="majorBidi"/>
        </w:rPr>
      </w:pPr>
    </w:p>
    <w:p w14:paraId="2570BEC3" w14:textId="34313A1A" w:rsidR="001E2ED8" w:rsidRPr="00E257CF" w:rsidRDefault="00FF7EAA">
      <w:pPr>
        <w:rPr>
          <w:rFonts w:asciiTheme="majorBidi" w:hAnsiTheme="majorBidi" w:cstheme="majorBidi"/>
          <w:b/>
          <w:bCs/>
          <w:i/>
          <w:iCs/>
        </w:rPr>
      </w:pPr>
      <w:r w:rsidRPr="00E257CF">
        <w:rPr>
          <w:rFonts w:asciiTheme="majorBidi" w:hAnsiTheme="majorBidi" w:cstheme="majorBidi"/>
          <w:b/>
          <w:bCs/>
        </w:rPr>
        <w:t>Project Duration</w:t>
      </w:r>
      <w:r w:rsidR="0004684A" w:rsidRPr="00E257CF">
        <w:rPr>
          <w:rFonts w:asciiTheme="majorBidi" w:hAnsiTheme="majorBidi" w:cstheme="majorBidi"/>
          <w:b/>
          <w:bCs/>
        </w:rPr>
        <w:t xml:space="preserve"> </w:t>
      </w:r>
      <w:r w:rsidR="0004684A" w:rsidRPr="00E257CF">
        <w:rPr>
          <w:rFonts w:asciiTheme="majorBidi" w:hAnsiTheme="majorBidi" w:cstheme="majorBidi"/>
          <w:b/>
          <w:bCs/>
          <w:i/>
          <w:iCs/>
        </w:rPr>
        <w:t>(The grant will cover the project for up to one year, the anticipated start date is 1</w:t>
      </w:r>
      <w:r w:rsidR="0004684A" w:rsidRPr="00E257CF">
        <w:rPr>
          <w:rFonts w:asciiTheme="majorBidi" w:hAnsiTheme="majorBidi" w:cstheme="majorBidi"/>
          <w:b/>
          <w:bCs/>
          <w:i/>
          <w:iCs/>
          <w:vertAlign w:val="superscript"/>
        </w:rPr>
        <w:t>st</w:t>
      </w:r>
      <w:r w:rsidR="0004684A" w:rsidRPr="00E257CF">
        <w:rPr>
          <w:rFonts w:asciiTheme="majorBidi" w:hAnsiTheme="majorBidi" w:cstheme="majorBidi"/>
          <w:b/>
          <w:bCs/>
          <w:i/>
          <w:iCs/>
        </w:rPr>
        <w:t xml:space="preserve"> </w:t>
      </w:r>
      <w:r w:rsidR="00D65D67" w:rsidRPr="00E257CF">
        <w:rPr>
          <w:rFonts w:asciiTheme="majorBidi" w:hAnsiTheme="majorBidi" w:cstheme="majorBidi"/>
          <w:b/>
          <w:bCs/>
          <w:i/>
          <w:iCs/>
        </w:rPr>
        <w:t>September</w:t>
      </w:r>
      <w:r w:rsidR="0004684A" w:rsidRPr="00E257CF">
        <w:rPr>
          <w:rFonts w:asciiTheme="majorBidi" w:hAnsiTheme="majorBidi" w:cstheme="majorBidi"/>
          <w:b/>
          <w:bCs/>
          <w:i/>
          <w:iCs/>
        </w:rPr>
        <w:t xml:space="preserve"> 2023)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563C0A" w:rsidRPr="00E257CF" w14:paraId="77856913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7FC559E7" w14:textId="77777777" w:rsidR="00FF7EAA" w:rsidRPr="00E257CF" w:rsidRDefault="00FF7EAA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Proposed Start</w:t>
            </w:r>
            <w:r w:rsidRPr="00E257CF">
              <w:rPr>
                <w:rFonts w:asciiTheme="majorBidi" w:eastAsiaTheme="majorEastAsia" w:hAnsiTheme="majorBidi" w:cstheme="majorBidi"/>
                <w:spacing w:val="-5"/>
              </w:rPr>
              <w:t xml:space="preserve"> </w:t>
            </w:r>
            <w:r w:rsidRPr="00E257CF">
              <w:rPr>
                <w:rFonts w:asciiTheme="majorBidi" w:eastAsiaTheme="majorEastAsia" w:hAnsiTheme="majorBidi" w:cstheme="majorBidi"/>
              </w:rPr>
              <w:t>Date</w:t>
            </w:r>
          </w:p>
        </w:tc>
        <w:tc>
          <w:tcPr>
            <w:tcW w:w="5845" w:type="dxa"/>
          </w:tcPr>
          <w:p w14:paraId="5116ECC0" w14:textId="77777777" w:rsidR="00FF7EAA" w:rsidRPr="00E257CF" w:rsidRDefault="00FF7EAA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  </w:t>
            </w:r>
          </w:p>
        </w:tc>
      </w:tr>
      <w:tr w:rsidR="00563C0A" w:rsidRPr="00E257CF" w14:paraId="3E7921CA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541CEA3F" w14:textId="3AAE6CDD" w:rsidR="00FF7EAA" w:rsidRPr="00E257CF" w:rsidRDefault="00FF7EAA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Project duration (in months</w:t>
            </w:r>
            <w:r w:rsidR="00FB7EC7" w:rsidRPr="00E257CF">
              <w:rPr>
                <w:rFonts w:asciiTheme="majorBidi" w:eastAsiaTheme="majorEastAsia" w:hAnsiTheme="majorBidi" w:cstheme="majorBidi"/>
              </w:rPr>
              <w:t xml:space="preserve"> - not exceeding </w:t>
            </w:r>
            <w:r w:rsidR="0004684A" w:rsidRPr="00E257CF">
              <w:rPr>
                <w:rFonts w:asciiTheme="majorBidi" w:eastAsiaTheme="majorEastAsia" w:hAnsiTheme="majorBidi" w:cstheme="majorBidi"/>
              </w:rPr>
              <w:t>12</w:t>
            </w:r>
            <w:r w:rsidR="00FB7EC7" w:rsidRPr="00E257CF">
              <w:rPr>
                <w:rFonts w:asciiTheme="majorBidi" w:eastAsiaTheme="majorEastAsia" w:hAnsiTheme="majorBidi" w:cstheme="majorBidi"/>
              </w:rPr>
              <w:t xml:space="preserve"> months</w:t>
            </w:r>
            <w:r w:rsidRPr="00E257CF">
              <w:rPr>
                <w:rFonts w:asciiTheme="majorBidi" w:eastAsiaTheme="majorEastAsia" w:hAnsiTheme="majorBidi" w:cstheme="majorBidi"/>
              </w:rPr>
              <w:t>)</w:t>
            </w:r>
          </w:p>
        </w:tc>
        <w:tc>
          <w:tcPr>
            <w:tcW w:w="5845" w:type="dxa"/>
          </w:tcPr>
          <w:p w14:paraId="745365E6" w14:textId="77777777" w:rsidR="00FF7EAA" w:rsidRPr="00E257CF" w:rsidRDefault="00FF7EAA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4AF1AF1D" w14:textId="34D7D329" w:rsidR="00F100C9" w:rsidRPr="00E257CF" w:rsidRDefault="00F100C9">
      <w:pPr>
        <w:rPr>
          <w:rFonts w:asciiTheme="majorBidi" w:hAnsiTheme="majorBidi" w:cstheme="majorBidi"/>
        </w:rPr>
      </w:pPr>
    </w:p>
    <w:p w14:paraId="56CCADC0" w14:textId="67100786" w:rsidR="00F100C9" w:rsidRPr="00E257CF" w:rsidRDefault="00FF7EAA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Project Finance (Budget)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760"/>
        <w:gridCol w:w="3600"/>
      </w:tblGrid>
      <w:tr w:rsidR="00563C0A" w:rsidRPr="00E257CF" w14:paraId="09317A51" w14:textId="77777777" w:rsidTr="00563C0A">
        <w:tc>
          <w:tcPr>
            <w:tcW w:w="5760" w:type="dxa"/>
            <w:shd w:val="clear" w:color="auto" w:fill="D9E2F3" w:themeFill="accent1" w:themeFillTint="33"/>
          </w:tcPr>
          <w:p w14:paraId="10D34534" w14:textId="77777777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Financial sources</w:t>
            </w:r>
          </w:p>
        </w:tc>
        <w:tc>
          <w:tcPr>
            <w:tcW w:w="3600" w:type="dxa"/>
          </w:tcPr>
          <w:p w14:paraId="29ADBCD2" w14:textId="59A5DB94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USD </w:t>
            </w:r>
            <w:r w:rsidR="00810B41" w:rsidRPr="00E257CF">
              <w:rPr>
                <w:rFonts w:asciiTheme="majorBidi" w:eastAsiaTheme="majorEastAsia" w:hAnsiTheme="majorBidi" w:cstheme="majorBidi"/>
              </w:rPr>
              <w:t>Currency</w:t>
            </w:r>
            <w:r w:rsidRPr="00E257CF">
              <w:rPr>
                <w:rFonts w:asciiTheme="majorBidi" w:eastAsiaTheme="majorEastAsia" w:hAnsiTheme="majorBidi" w:cstheme="majorBidi"/>
              </w:rPr>
              <w:t xml:space="preserve">  </w:t>
            </w:r>
          </w:p>
        </w:tc>
      </w:tr>
      <w:tr w:rsidR="00563C0A" w:rsidRPr="00E257CF" w14:paraId="24C38C43" w14:textId="77777777" w:rsidTr="00563C0A">
        <w:trPr>
          <w:trHeight w:val="377"/>
        </w:trPr>
        <w:tc>
          <w:tcPr>
            <w:tcW w:w="5760" w:type="dxa"/>
            <w:shd w:val="clear" w:color="auto" w:fill="D9E2F3" w:themeFill="accent1" w:themeFillTint="33"/>
          </w:tcPr>
          <w:p w14:paraId="4A2E277A" w14:textId="74BA5175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Total fund request from SCALE Initiative</w:t>
            </w:r>
          </w:p>
        </w:tc>
        <w:tc>
          <w:tcPr>
            <w:tcW w:w="3600" w:type="dxa"/>
          </w:tcPr>
          <w:p w14:paraId="00645954" w14:textId="77777777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438146B2" w14:textId="77777777" w:rsidTr="00563C0A">
        <w:tc>
          <w:tcPr>
            <w:tcW w:w="5760" w:type="dxa"/>
            <w:shd w:val="clear" w:color="auto" w:fill="D9E2F3" w:themeFill="accent1" w:themeFillTint="33"/>
          </w:tcPr>
          <w:p w14:paraId="7CE8A846" w14:textId="01A99630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Key </w:t>
            </w:r>
            <w:r w:rsidR="00810B41" w:rsidRPr="00E257CF">
              <w:rPr>
                <w:rFonts w:asciiTheme="majorBidi" w:eastAsiaTheme="majorEastAsia" w:hAnsiTheme="majorBidi" w:cstheme="majorBidi"/>
              </w:rPr>
              <w:t>population-led</w:t>
            </w:r>
            <w:r w:rsidRPr="00E257CF">
              <w:rPr>
                <w:rFonts w:asciiTheme="majorBidi" w:eastAsiaTheme="majorEastAsia" w:hAnsiTheme="majorBidi" w:cstheme="majorBidi"/>
              </w:rPr>
              <w:t xml:space="preserve"> organization contribution </w:t>
            </w:r>
            <w:r w:rsidRPr="00E257CF">
              <w:rPr>
                <w:rFonts w:asciiTheme="majorBidi" w:eastAsiaTheme="majorEastAsia" w:hAnsiTheme="majorBidi" w:cstheme="majorBidi"/>
                <w:i/>
                <w:iCs/>
              </w:rPr>
              <w:t>(if any)</w:t>
            </w:r>
          </w:p>
        </w:tc>
        <w:tc>
          <w:tcPr>
            <w:tcW w:w="3600" w:type="dxa"/>
          </w:tcPr>
          <w:p w14:paraId="1F315B1E" w14:textId="77777777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70C40958" w14:textId="77777777" w:rsidTr="00563C0A">
        <w:tc>
          <w:tcPr>
            <w:tcW w:w="5760" w:type="dxa"/>
            <w:shd w:val="clear" w:color="auto" w:fill="D9E2F3" w:themeFill="accent1" w:themeFillTint="33"/>
          </w:tcPr>
          <w:p w14:paraId="5181E85D" w14:textId="77777777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Total Project Cost</w:t>
            </w:r>
          </w:p>
        </w:tc>
        <w:tc>
          <w:tcPr>
            <w:tcW w:w="3600" w:type="dxa"/>
          </w:tcPr>
          <w:p w14:paraId="6F10C0DE" w14:textId="77777777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7D90BBC8" w14:textId="20D33C47" w:rsidR="00F100C9" w:rsidRPr="00E257CF" w:rsidRDefault="00F100C9">
      <w:pPr>
        <w:rPr>
          <w:rFonts w:asciiTheme="majorBidi" w:hAnsiTheme="majorBidi" w:cstheme="majorBidi"/>
        </w:rPr>
      </w:pPr>
    </w:p>
    <w:p w14:paraId="68F4E4F7" w14:textId="3A4D42E8" w:rsidR="00FF7EAA" w:rsidRPr="00E257CF" w:rsidRDefault="00FF7EAA" w:rsidP="00FF7EAA">
      <w:pPr>
        <w:widowControl w:val="0"/>
        <w:tabs>
          <w:tab w:val="left" w:pos="941"/>
        </w:tabs>
        <w:autoSpaceDE w:val="0"/>
        <w:autoSpaceDN w:val="0"/>
        <w:spacing w:after="0" w:line="240" w:lineRule="auto"/>
        <w:jc w:val="both"/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Briefly describe </w:t>
      </w:r>
      <w:r w:rsidR="00810B41" w:rsidRPr="00E257CF">
        <w:rPr>
          <w:rFonts w:asciiTheme="majorBidi" w:eastAsiaTheme="majorEastAsia" w:hAnsiTheme="majorBidi" w:cstheme="majorBidi"/>
        </w:rPr>
        <w:t xml:space="preserve">the </w:t>
      </w:r>
      <w:r w:rsidRPr="00E257CF">
        <w:rPr>
          <w:rFonts w:asciiTheme="majorBidi" w:eastAsiaTheme="majorEastAsia" w:hAnsiTheme="majorBidi" w:cstheme="majorBidi"/>
        </w:rPr>
        <w:t>purpose and core activities of the proposing</w:t>
      </w:r>
      <w:r w:rsidRPr="00E257CF">
        <w:rPr>
          <w:rFonts w:asciiTheme="majorBidi" w:eastAsiaTheme="majorEastAsia" w:hAnsiTheme="majorBidi" w:cstheme="majorBidi"/>
          <w:spacing w:val="-7"/>
        </w:rPr>
        <w:t xml:space="preserve"> </w:t>
      </w:r>
      <w:r w:rsidRPr="00E257CF">
        <w:rPr>
          <w:rFonts w:asciiTheme="majorBidi" w:eastAsiaTheme="majorEastAsia" w:hAnsiTheme="majorBidi" w:cstheme="majorBidi"/>
        </w:rPr>
        <w:t>organization: include a mission/vision statement as appropriate</w:t>
      </w:r>
      <w:r w:rsidR="00454ADF" w:rsidRPr="00E257CF">
        <w:rPr>
          <w:rFonts w:asciiTheme="majorBidi" w:eastAsiaTheme="majorEastAsia" w:hAnsiTheme="majorBidi" w:cstheme="majorBidi"/>
        </w:rPr>
        <w:t xml:space="preserve"> (No more than 500 words).</w:t>
      </w:r>
    </w:p>
    <w:p w14:paraId="51A1396B" w14:textId="77777777" w:rsidR="00FF7EAA" w:rsidRPr="00E257CF" w:rsidRDefault="00FF7EAA" w:rsidP="00FF7EAA">
      <w:pPr>
        <w:widowControl w:val="0"/>
        <w:tabs>
          <w:tab w:val="left" w:pos="941"/>
        </w:tabs>
        <w:autoSpaceDE w:val="0"/>
        <w:autoSpaceDN w:val="0"/>
        <w:spacing w:after="0" w:line="240" w:lineRule="auto"/>
        <w:jc w:val="both"/>
        <w:rPr>
          <w:rFonts w:asciiTheme="majorBidi" w:eastAsiaTheme="majorEastAsia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6C5DE73D" w14:textId="77777777" w:rsidTr="4CF0858D">
        <w:tc>
          <w:tcPr>
            <w:tcW w:w="9355" w:type="dxa"/>
          </w:tcPr>
          <w:p w14:paraId="37FBADEC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4D4C0269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78056184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017AE9F6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636E3026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1539FAF9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62BC32C7" w14:textId="31249F21" w:rsidR="00FF7EAA" w:rsidRPr="00E257CF" w:rsidRDefault="00FF7EAA">
      <w:pPr>
        <w:rPr>
          <w:rFonts w:asciiTheme="majorBidi" w:hAnsiTheme="majorBidi" w:cstheme="majorBidi"/>
        </w:rPr>
      </w:pPr>
    </w:p>
    <w:p w14:paraId="14E37703" w14:textId="0EC04A46" w:rsidR="00FF7EAA" w:rsidRPr="00E257CF" w:rsidRDefault="00FF7EAA" w:rsidP="6911BF18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</w:rPr>
      </w:pPr>
      <w:r w:rsidRPr="6911BF18">
        <w:rPr>
          <w:rFonts w:asciiTheme="majorBidi" w:eastAsiaTheme="majorEastAsia" w:hAnsiTheme="majorBidi" w:cstheme="majorBidi"/>
        </w:rPr>
        <w:t xml:space="preserve">Briefly describe </w:t>
      </w:r>
      <w:r w:rsidR="1A3BF2E6" w:rsidRPr="6911BF18">
        <w:rPr>
          <w:rFonts w:asciiTheme="majorBidi" w:eastAsiaTheme="majorEastAsia" w:hAnsiTheme="majorBidi" w:cstheme="majorBidi"/>
        </w:rPr>
        <w:t xml:space="preserve">the </w:t>
      </w:r>
      <w:r w:rsidRPr="6911BF18">
        <w:rPr>
          <w:rFonts w:asciiTheme="majorBidi" w:eastAsiaTheme="majorEastAsia" w:hAnsiTheme="majorBidi" w:cstheme="majorBidi"/>
        </w:rPr>
        <w:t xml:space="preserve">organizational structure, governance, and administrative framework, including staff numbers, roles, etc. </w:t>
      </w:r>
      <w:r w:rsidR="00810B41" w:rsidRPr="6911BF18">
        <w:rPr>
          <w:rFonts w:asciiTheme="majorBidi" w:eastAsiaTheme="majorEastAsia" w:hAnsiTheme="majorBidi" w:cstheme="majorBidi"/>
        </w:rPr>
        <w:t>Indicate</w:t>
      </w:r>
      <w:r w:rsidRPr="6911BF18">
        <w:rPr>
          <w:rFonts w:asciiTheme="majorBidi" w:eastAsiaTheme="majorEastAsia" w:hAnsiTheme="majorBidi" w:cstheme="majorBidi"/>
        </w:rPr>
        <w:t xml:space="preserve"> the legal status with supporting registration/legal documentation as </w:t>
      </w:r>
      <w:r w:rsidR="00810B41" w:rsidRPr="6911BF18">
        <w:rPr>
          <w:rFonts w:asciiTheme="majorBidi" w:eastAsiaTheme="majorEastAsia" w:hAnsiTheme="majorBidi" w:cstheme="majorBidi"/>
        </w:rPr>
        <w:t xml:space="preserve">an </w:t>
      </w:r>
      <w:r w:rsidRPr="6911BF18">
        <w:rPr>
          <w:rFonts w:asciiTheme="majorBidi" w:eastAsiaTheme="majorEastAsia" w:hAnsiTheme="majorBidi" w:cstheme="majorBidi"/>
        </w:rPr>
        <w:t>annex. If none, provide an elaboration of its nature of existence</w:t>
      </w:r>
      <w:r w:rsidR="004A513D" w:rsidRPr="6911BF18">
        <w:rPr>
          <w:rFonts w:asciiTheme="majorBidi" w:eastAsiaTheme="majorEastAsia" w:hAnsiTheme="majorBidi" w:cstheme="majorBidi"/>
        </w:rPr>
        <w:t>.</w:t>
      </w:r>
      <w:r w:rsidRPr="6911BF18">
        <w:rPr>
          <w:rFonts w:asciiTheme="majorBidi" w:eastAsiaTheme="majorEastAsia" w:hAnsiTheme="majorBidi" w:cstheme="majorBidi"/>
        </w:rPr>
        <w:t xml:space="preserve"> </w:t>
      </w:r>
      <w:r w:rsidR="00454ADF" w:rsidRPr="6911BF18">
        <w:rPr>
          <w:rFonts w:asciiTheme="majorBidi" w:eastAsiaTheme="majorEastAsia" w:hAnsiTheme="majorBidi" w:cstheme="majorBidi"/>
        </w:rPr>
        <w:t>(No more than 500 words)</w:t>
      </w:r>
    </w:p>
    <w:p w14:paraId="6065ED66" w14:textId="77777777" w:rsidR="00454ADF" w:rsidRPr="00E257CF" w:rsidRDefault="00454ADF" w:rsidP="00FF7EAA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5D1CC095" w14:textId="77777777" w:rsidTr="4CF0858D">
        <w:trPr>
          <w:trHeight w:val="809"/>
        </w:trPr>
        <w:tc>
          <w:tcPr>
            <w:tcW w:w="9355" w:type="dxa"/>
          </w:tcPr>
          <w:p w14:paraId="755961CA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010968F7" w14:textId="37D4B768" w:rsidR="00FF7EAA" w:rsidRPr="00E257CF" w:rsidRDefault="00FF7EAA" w:rsidP="4CF0858D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  <w:highlight w:val="yellow"/>
              </w:rPr>
            </w:pPr>
          </w:p>
          <w:p w14:paraId="610C7277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35903BEA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79574889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2486A961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331505DF" w14:textId="77777777" w:rsidR="00FF7EAA" w:rsidRPr="00E257CF" w:rsidRDefault="00FF7EAA" w:rsidP="00FF7EAA">
      <w:pPr>
        <w:pStyle w:val="ListParagraph"/>
        <w:tabs>
          <w:tab w:val="left" w:pos="941"/>
        </w:tabs>
        <w:spacing w:before="2"/>
        <w:ind w:right="837"/>
        <w:jc w:val="both"/>
        <w:rPr>
          <w:rFonts w:asciiTheme="majorBidi" w:eastAsiaTheme="majorEastAsia" w:hAnsiTheme="majorBidi" w:cstheme="majorBidi"/>
        </w:rPr>
      </w:pPr>
    </w:p>
    <w:p w14:paraId="488F0B83" w14:textId="1DFF7C9E" w:rsidR="00FF7EAA" w:rsidRPr="00E257CF" w:rsidRDefault="00FF7EAA" w:rsidP="6911BF18">
      <w:pPr>
        <w:widowControl w:val="0"/>
        <w:tabs>
          <w:tab w:val="left" w:pos="941"/>
        </w:tabs>
        <w:autoSpaceDE w:val="0"/>
        <w:autoSpaceDN w:val="0"/>
        <w:spacing w:before="1" w:after="0" w:line="240" w:lineRule="auto"/>
        <w:ind w:right="832"/>
        <w:jc w:val="both"/>
        <w:rPr>
          <w:rFonts w:asciiTheme="majorBidi" w:eastAsiaTheme="majorEastAsia" w:hAnsiTheme="majorBidi" w:cstheme="majorBidi"/>
        </w:rPr>
      </w:pPr>
      <w:r w:rsidRPr="6911BF18">
        <w:rPr>
          <w:rFonts w:asciiTheme="majorBidi" w:eastAsiaTheme="majorEastAsia" w:hAnsiTheme="majorBidi" w:cstheme="majorBidi"/>
        </w:rPr>
        <w:t xml:space="preserve">Describe previous experience relevant to the proposed project, including activities related to </w:t>
      </w:r>
      <w:r w:rsidR="004A513D" w:rsidRPr="6911BF18">
        <w:rPr>
          <w:rFonts w:asciiTheme="majorBidi" w:eastAsiaTheme="majorEastAsia" w:hAnsiTheme="majorBidi" w:cstheme="majorBidi"/>
        </w:rPr>
        <w:t xml:space="preserve">HIV law reform </w:t>
      </w:r>
      <w:r w:rsidRPr="6911BF18">
        <w:rPr>
          <w:rFonts w:asciiTheme="majorBidi" w:eastAsiaTheme="majorEastAsia" w:hAnsiTheme="majorBidi" w:cstheme="majorBidi"/>
        </w:rPr>
        <w:t>issues</w:t>
      </w:r>
      <w:r w:rsidR="004A513D" w:rsidRPr="6911BF18">
        <w:rPr>
          <w:rFonts w:asciiTheme="majorBidi" w:eastAsiaTheme="majorEastAsia" w:hAnsiTheme="majorBidi" w:cstheme="majorBidi"/>
        </w:rPr>
        <w:t>.</w:t>
      </w:r>
      <w:r w:rsidR="00454ADF" w:rsidRPr="6911BF18">
        <w:rPr>
          <w:rFonts w:asciiTheme="majorBidi" w:eastAsiaTheme="majorEastAsia" w:hAnsiTheme="majorBidi" w:cstheme="majorBidi"/>
        </w:rPr>
        <w:t xml:space="preserve"> (300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4AEB36D0" w14:textId="77777777" w:rsidTr="4CF0858D">
        <w:tc>
          <w:tcPr>
            <w:tcW w:w="9355" w:type="dxa"/>
          </w:tcPr>
          <w:p w14:paraId="32B96FB7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0EFF9221" w14:textId="6B0792AE" w:rsidR="00FF7EAA" w:rsidRPr="00E257CF" w:rsidRDefault="00FF7EAA" w:rsidP="4CF0858D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  <w:highlight w:val="yellow"/>
              </w:rPr>
            </w:pPr>
          </w:p>
          <w:p w14:paraId="7D95BCDF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747BC2C0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3CA2952A" w14:textId="66FE0D19" w:rsidR="00FF7EAA" w:rsidRPr="00E257CF" w:rsidRDefault="00FF7EAA" w:rsidP="00FF7EAA">
      <w:pPr>
        <w:pStyle w:val="ListParagraph"/>
        <w:tabs>
          <w:tab w:val="left" w:pos="941"/>
        </w:tabs>
        <w:spacing w:before="1"/>
        <w:ind w:right="832"/>
        <w:jc w:val="both"/>
        <w:rPr>
          <w:rFonts w:asciiTheme="majorBidi" w:eastAsiaTheme="majorEastAsia" w:hAnsiTheme="majorBidi" w:cstheme="majorBidi"/>
        </w:rPr>
      </w:pPr>
    </w:p>
    <w:p w14:paraId="64F985FC" w14:textId="2AF09208" w:rsidR="00FF7EAA" w:rsidRPr="00E257CF" w:rsidRDefault="00454ADF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 xml:space="preserve">Part </w:t>
      </w:r>
      <w:r w:rsidR="00810B41" w:rsidRPr="00E257CF">
        <w:rPr>
          <w:rFonts w:asciiTheme="majorBidi" w:hAnsiTheme="majorBidi" w:cstheme="majorBidi"/>
          <w:b/>
          <w:bCs/>
        </w:rPr>
        <w:t>Two</w:t>
      </w:r>
      <w:r w:rsidRPr="00E257CF">
        <w:rPr>
          <w:rFonts w:asciiTheme="majorBidi" w:hAnsiTheme="majorBidi" w:cstheme="majorBidi"/>
          <w:b/>
          <w:bCs/>
        </w:rPr>
        <w:t>: Project Proposal</w:t>
      </w:r>
    </w:p>
    <w:p w14:paraId="4ADC572B" w14:textId="1009B7E1" w:rsidR="00454ADF" w:rsidRPr="00E257CF" w:rsidRDefault="00454ADF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t>Project Summary</w:t>
      </w:r>
    </w:p>
    <w:p w14:paraId="26B7D72A" w14:textId="4F151ADE" w:rsidR="00454ADF" w:rsidRPr="00E257CF" w:rsidRDefault="00454ADF" w:rsidP="4CF0858D">
      <w:pPr>
        <w:pStyle w:val="BodyText"/>
        <w:spacing w:before="7"/>
        <w:rPr>
          <w:rFonts w:asciiTheme="majorBidi" w:eastAsiaTheme="majorEastAsia" w:hAnsiTheme="majorBidi" w:cstheme="majorBidi"/>
        </w:rPr>
      </w:pPr>
      <w:r w:rsidRPr="4CF0858D">
        <w:rPr>
          <w:rFonts w:asciiTheme="majorBidi" w:eastAsiaTheme="majorEastAsia" w:hAnsiTheme="majorBidi" w:cstheme="majorBidi"/>
        </w:rPr>
        <w:t xml:space="preserve">Please </w:t>
      </w:r>
      <w:r w:rsidR="00810B41" w:rsidRPr="4CF0858D">
        <w:rPr>
          <w:rFonts w:asciiTheme="majorBidi" w:eastAsiaTheme="majorEastAsia" w:hAnsiTheme="majorBidi" w:cstheme="majorBidi"/>
        </w:rPr>
        <w:t>summarize the project in one paragraph, including rationale and context, project objective and key expected results, and</w:t>
      </w:r>
      <w:r w:rsidRPr="4CF0858D">
        <w:rPr>
          <w:rFonts w:asciiTheme="majorBidi" w:eastAsiaTheme="majorEastAsia" w:hAnsiTheme="majorBidi" w:cstheme="majorBidi"/>
        </w:rPr>
        <w:t xml:space="preserve"> the target </w:t>
      </w:r>
      <w:r w:rsidR="009A626E" w:rsidRPr="4CF0858D">
        <w:rPr>
          <w:rFonts w:asciiTheme="majorBidi" w:eastAsiaTheme="majorEastAsia" w:hAnsiTheme="majorBidi" w:cstheme="majorBidi"/>
        </w:rPr>
        <w:t xml:space="preserve">population </w:t>
      </w:r>
      <w:r w:rsidRPr="4CF0858D">
        <w:rPr>
          <w:rFonts w:asciiTheme="majorBidi" w:eastAsiaTheme="majorEastAsia" w:hAnsiTheme="majorBidi" w:cstheme="majorBidi"/>
        </w:rPr>
        <w:t>(i.e.</w:t>
      </w:r>
      <w:r w:rsidR="00810B41" w:rsidRPr="4CF0858D">
        <w:rPr>
          <w:rFonts w:asciiTheme="majorBidi" w:eastAsiaTheme="majorEastAsia" w:hAnsiTheme="majorBidi" w:cstheme="majorBidi"/>
        </w:rPr>
        <w:t>,</w:t>
      </w:r>
      <w:r w:rsidRPr="4CF0858D">
        <w:rPr>
          <w:rFonts w:asciiTheme="majorBidi" w:eastAsiaTheme="majorEastAsia" w:hAnsiTheme="majorBidi" w:cstheme="majorBidi"/>
        </w:rPr>
        <w:t xml:space="preserve"> MSM, Sex Workers, </w:t>
      </w:r>
      <w:r w:rsidR="00810B41" w:rsidRPr="4CF0858D">
        <w:rPr>
          <w:rFonts w:asciiTheme="majorBidi" w:eastAsiaTheme="majorEastAsia" w:hAnsiTheme="majorBidi" w:cstheme="majorBidi"/>
        </w:rPr>
        <w:t>Transgender</w:t>
      </w:r>
      <w:r w:rsidR="009A626E" w:rsidRPr="4CF0858D">
        <w:rPr>
          <w:rFonts w:asciiTheme="majorBidi" w:eastAsiaTheme="majorEastAsia" w:hAnsiTheme="majorBidi" w:cstheme="majorBidi"/>
        </w:rPr>
        <w:t xml:space="preserve"> individuals</w:t>
      </w:r>
      <w:r w:rsidR="00810B41" w:rsidRPr="4CF0858D">
        <w:rPr>
          <w:rFonts w:asciiTheme="majorBidi" w:eastAsiaTheme="majorEastAsia" w:hAnsiTheme="majorBidi" w:cstheme="majorBidi"/>
        </w:rPr>
        <w:t>,</w:t>
      </w:r>
      <w:r w:rsidR="009A626E" w:rsidRPr="4CF0858D">
        <w:rPr>
          <w:rFonts w:asciiTheme="majorBidi" w:eastAsiaTheme="majorEastAsia" w:hAnsiTheme="majorBidi" w:cstheme="majorBidi"/>
        </w:rPr>
        <w:t xml:space="preserve"> people living </w:t>
      </w:r>
      <w:r w:rsidR="00A341F0" w:rsidRPr="4CF0858D">
        <w:rPr>
          <w:rFonts w:asciiTheme="majorBidi" w:eastAsiaTheme="majorEastAsia" w:hAnsiTheme="majorBidi" w:cstheme="majorBidi"/>
        </w:rPr>
        <w:t xml:space="preserve">with </w:t>
      </w:r>
      <w:r w:rsidR="009A626E" w:rsidRPr="4CF0858D">
        <w:rPr>
          <w:rFonts w:asciiTheme="majorBidi" w:eastAsiaTheme="majorEastAsia" w:hAnsiTheme="majorBidi" w:cstheme="majorBidi"/>
        </w:rPr>
        <w:t>HIV</w:t>
      </w:r>
      <w:r w:rsidR="00A341F0" w:rsidRPr="4CF0858D">
        <w:rPr>
          <w:rFonts w:asciiTheme="majorBidi" w:eastAsiaTheme="majorEastAsia" w:hAnsiTheme="majorBidi" w:cstheme="majorBidi"/>
        </w:rPr>
        <w:t>,</w:t>
      </w:r>
      <w:r w:rsidRPr="4CF0858D">
        <w:rPr>
          <w:rFonts w:asciiTheme="majorBidi" w:eastAsiaTheme="majorEastAsia" w:hAnsiTheme="majorBidi" w:cstheme="majorBidi"/>
        </w:rPr>
        <w:t xml:space="preserve"> </w:t>
      </w:r>
      <w:r w:rsidR="009A626E" w:rsidRPr="4CF0858D">
        <w:rPr>
          <w:rFonts w:asciiTheme="majorBidi" w:eastAsiaTheme="majorEastAsia" w:hAnsiTheme="majorBidi" w:cstheme="majorBidi"/>
        </w:rPr>
        <w:t>and</w:t>
      </w:r>
      <w:r w:rsidRPr="4CF0858D">
        <w:rPr>
          <w:rFonts w:asciiTheme="majorBidi" w:eastAsiaTheme="majorEastAsia" w:hAnsiTheme="majorBidi" w:cstheme="majorBidi"/>
        </w:rPr>
        <w:t xml:space="preserve"> </w:t>
      </w:r>
      <w:r w:rsidR="00025FB2">
        <w:rPr>
          <w:rFonts w:asciiTheme="majorBidi" w:eastAsiaTheme="majorEastAsia" w:hAnsiTheme="majorBidi" w:cstheme="majorBidi"/>
        </w:rPr>
        <w:t>people who use drugs</w:t>
      </w:r>
      <w:r w:rsidRPr="4CF0858D">
        <w:rPr>
          <w:rFonts w:asciiTheme="majorBidi" w:eastAsiaTheme="majorEastAsia" w:hAnsiTheme="majorBidi" w:cstheme="majorBidi"/>
        </w:rPr>
        <w:t xml:space="preserve">) involved. (No more than </w:t>
      </w:r>
      <w:r w:rsidR="6B0B5DC6" w:rsidRPr="4CF0858D">
        <w:rPr>
          <w:rFonts w:asciiTheme="majorBidi" w:eastAsiaTheme="majorEastAsia" w:hAnsiTheme="majorBidi" w:cstheme="majorBidi"/>
        </w:rPr>
        <w:t>6</w:t>
      </w:r>
      <w:r w:rsidRPr="4CF0858D">
        <w:rPr>
          <w:rFonts w:asciiTheme="majorBidi" w:eastAsiaTheme="majorEastAsia" w:hAnsiTheme="majorBidi" w:cstheme="majorBidi"/>
        </w:rPr>
        <w:t>00 Words)</w:t>
      </w:r>
      <w:r w:rsidR="00DA6A1E">
        <w:rPr>
          <w:rFonts w:asciiTheme="majorBidi" w:eastAsiaTheme="majorEastAsia" w:hAnsiTheme="majorBidi" w:cstheme="majorBidi"/>
        </w:rPr>
        <w:t>.</w:t>
      </w:r>
    </w:p>
    <w:p w14:paraId="75C62AF7" w14:textId="77777777" w:rsidR="00454ADF" w:rsidRPr="00E257CF" w:rsidRDefault="00454ADF" w:rsidP="00454ADF">
      <w:pPr>
        <w:rPr>
          <w:rFonts w:asciiTheme="majorBidi" w:eastAsiaTheme="majorEastAsia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01E5B057" w14:textId="77777777" w:rsidTr="4CF0858D">
        <w:trPr>
          <w:trHeight w:val="1322"/>
        </w:trPr>
        <w:tc>
          <w:tcPr>
            <w:tcW w:w="9355" w:type="dxa"/>
          </w:tcPr>
          <w:p w14:paraId="776A102D" w14:textId="5D039455" w:rsidR="00454ADF" w:rsidRPr="00DA6A1E" w:rsidRDefault="2988ED2B" w:rsidP="4CF0858D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</w:rPr>
            </w:pPr>
            <w:r w:rsidRPr="00DA6A1E">
              <w:rPr>
                <w:rFonts w:asciiTheme="majorBidi" w:eastAsiaTheme="majorEastAsia" w:hAnsiTheme="majorBidi" w:cstheme="majorBidi"/>
              </w:rPr>
              <w:t xml:space="preserve">[What activities do you implement right now, or plan to implement, and why?] </w:t>
            </w:r>
          </w:p>
          <w:p w14:paraId="4E6B3539" w14:textId="0CE242A2" w:rsidR="00454ADF" w:rsidRPr="00E257CF" w:rsidRDefault="00454ADF" w:rsidP="4CF0858D">
            <w:pPr>
              <w:rPr>
                <w:rFonts w:asciiTheme="majorBidi" w:eastAsiaTheme="majorEastAsia" w:hAnsiTheme="majorBidi" w:cstheme="majorBidi"/>
                <w:highlight w:val="yellow"/>
              </w:rPr>
            </w:pPr>
          </w:p>
        </w:tc>
      </w:tr>
    </w:tbl>
    <w:p w14:paraId="5FDFE204" w14:textId="2E930A48" w:rsidR="00454ADF" w:rsidRPr="00E257CF" w:rsidRDefault="00454ADF">
      <w:pPr>
        <w:rPr>
          <w:rFonts w:asciiTheme="majorBidi" w:hAnsiTheme="majorBidi" w:cstheme="majorBidi"/>
        </w:rPr>
      </w:pPr>
    </w:p>
    <w:p w14:paraId="05F3714F" w14:textId="77777777" w:rsidR="00454ADF" w:rsidRPr="00E257CF" w:rsidRDefault="00454ADF" w:rsidP="00454ADF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  <w:b/>
          <w:bCs/>
        </w:rPr>
      </w:pPr>
      <w:r w:rsidRPr="00E257CF">
        <w:rPr>
          <w:rFonts w:asciiTheme="majorBidi" w:eastAsiaTheme="majorEastAsia" w:hAnsiTheme="majorBidi" w:cstheme="majorBidi"/>
          <w:b/>
          <w:bCs/>
        </w:rPr>
        <w:t>Project Justification and Baseline</w:t>
      </w:r>
    </w:p>
    <w:p w14:paraId="3F6828CE" w14:textId="77777777" w:rsidR="00454ADF" w:rsidRPr="00E257CF" w:rsidRDefault="00454ADF" w:rsidP="00454ADF">
      <w:pPr>
        <w:rPr>
          <w:rFonts w:asciiTheme="majorBidi" w:eastAsiaTheme="majorEastAsia" w:hAnsiTheme="majorBidi" w:cstheme="majorBidi"/>
        </w:rPr>
      </w:pPr>
    </w:p>
    <w:p w14:paraId="4FED29C8" w14:textId="62C6BD7A" w:rsidR="00454ADF" w:rsidRPr="00E257CF" w:rsidRDefault="00454ADF" w:rsidP="6911BF18">
      <w:pPr>
        <w:rPr>
          <w:rFonts w:asciiTheme="majorBidi" w:eastAsiaTheme="majorEastAsia" w:hAnsiTheme="majorBidi" w:cstheme="majorBidi"/>
        </w:rPr>
      </w:pPr>
      <w:r w:rsidRPr="6911BF18">
        <w:rPr>
          <w:rFonts w:asciiTheme="majorBidi" w:eastAsiaTheme="majorEastAsia" w:hAnsiTheme="majorBidi" w:cstheme="majorBidi"/>
        </w:rPr>
        <w:t>Please describe the challenges that the project intends to</w:t>
      </w:r>
      <w:r w:rsidRPr="6911BF18">
        <w:rPr>
          <w:rFonts w:asciiTheme="majorBidi" w:eastAsiaTheme="majorEastAsia" w:hAnsiTheme="majorBidi" w:cstheme="majorBidi"/>
          <w:spacing w:val="-6"/>
        </w:rPr>
        <w:t xml:space="preserve"> </w:t>
      </w:r>
      <w:r w:rsidRPr="6911BF18">
        <w:rPr>
          <w:rFonts w:asciiTheme="majorBidi" w:eastAsiaTheme="majorEastAsia" w:hAnsiTheme="majorBidi" w:cstheme="majorBidi"/>
        </w:rPr>
        <w:t xml:space="preserve">address </w:t>
      </w:r>
      <w:r w:rsidR="00597E87" w:rsidRPr="6911BF18">
        <w:rPr>
          <w:rFonts w:asciiTheme="majorBidi" w:eastAsiaTheme="majorEastAsia" w:hAnsiTheme="majorBidi" w:cstheme="majorBidi"/>
        </w:rPr>
        <w:t>regarding</w:t>
      </w:r>
      <w:r w:rsidRPr="6911BF18">
        <w:rPr>
          <w:rFonts w:asciiTheme="majorBidi" w:eastAsiaTheme="majorEastAsia" w:hAnsiTheme="majorBidi" w:cstheme="majorBidi"/>
        </w:rPr>
        <w:t xml:space="preserve"> </w:t>
      </w:r>
      <w:r w:rsidR="74A28066" w:rsidRPr="6911BF18">
        <w:rPr>
          <w:rFonts w:asciiTheme="majorBidi" w:eastAsiaTheme="majorEastAsia" w:hAnsiTheme="majorBidi" w:cstheme="majorBidi"/>
        </w:rPr>
        <w:t xml:space="preserve">any associated </w:t>
      </w:r>
      <w:r w:rsidRPr="6911BF18">
        <w:rPr>
          <w:rFonts w:asciiTheme="majorBidi" w:eastAsiaTheme="majorEastAsia" w:hAnsiTheme="majorBidi" w:cstheme="majorBidi"/>
        </w:rPr>
        <w:t xml:space="preserve">HIV law </w:t>
      </w:r>
      <w:r w:rsidR="000D0A13" w:rsidRPr="6911BF18">
        <w:rPr>
          <w:rFonts w:asciiTheme="majorBidi" w:eastAsiaTheme="majorEastAsia" w:hAnsiTheme="majorBidi" w:cstheme="majorBidi"/>
        </w:rPr>
        <w:t xml:space="preserve">and policy </w:t>
      </w:r>
      <w:r w:rsidRPr="6911BF18">
        <w:rPr>
          <w:rFonts w:asciiTheme="majorBidi" w:eastAsiaTheme="majorEastAsia" w:hAnsiTheme="majorBidi" w:cstheme="majorBidi"/>
        </w:rPr>
        <w:t>reform and</w:t>
      </w:r>
      <w:r w:rsidR="091A5DC6" w:rsidRPr="6911BF18">
        <w:rPr>
          <w:rFonts w:asciiTheme="majorBidi" w:eastAsiaTheme="majorEastAsia" w:hAnsiTheme="majorBidi" w:cstheme="majorBidi"/>
        </w:rPr>
        <w:t>/or</w:t>
      </w:r>
      <w:r w:rsidRPr="6911BF18">
        <w:rPr>
          <w:rFonts w:asciiTheme="majorBidi" w:eastAsiaTheme="majorEastAsia" w:hAnsiTheme="majorBidi" w:cstheme="majorBidi"/>
        </w:rPr>
        <w:t xml:space="preserve"> decriminalization process.  (No more than 300 words).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0AAA0783" w14:textId="77777777" w:rsidTr="008C53A3">
        <w:trPr>
          <w:trHeight w:val="1322"/>
        </w:trPr>
        <w:tc>
          <w:tcPr>
            <w:tcW w:w="9355" w:type="dxa"/>
          </w:tcPr>
          <w:p w14:paraId="1FE76212" w14:textId="3D991F86" w:rsidR="00454ADF" w:rsidRPr="00DA6A1E" w:rsidRDefault="00157C6D" w:rsidP="008C53A3">
            <w:pPr>
              <w:rPr>
                <w:rFonts w:asciiTheme="majorBidi" w:eastAsiaTheme="majorEastAsia" w:hAnsiTheme="majorBidi" w:cstheme="majorBidi"/>
              </w:rPr>
            </w:pPr>
            <w:r w:rsidRPr="00DA6A1E">
              <w:rPr>
                <w:rFonts w:asciiTheme="majorBidi" w:eastAsiaTheme="majorEastAsia" w:hAnsiTheme="majorBidi" w:cstheme="majorBidi"/>
              </w:rPr>
              <w:t>[What specific challenge or challenges would these interventions address?]</w:t>
            </w:r>
          </w:p>
        </w:tc>
      </w:tr>
    </w:tbl>
    <w:p w14:paraId="16F0042F" w14:textId="78C36183" w:rsidR="00454ADF" w:rsidRPr="00E257CF" w:rsidRDefault="00454ADF" w:rsidP="00454ADF">
      <w:pPr>
        <w:pStyle w:val="ListParagraph"/>
        <w:ind w:left="0"/>
        <w:rPr>
          <w:rFonts w:asciiTheme="majorBidi" w:eastAsiaTheme="majorEastAsia" w:hAnsiTheme="majorBidi" w:cstheme="majorBidi"/>
        </w:rPr>
      </w:pPr>
    </w:p>
    <w:p w14:paraId="7A80C829" w14:textId="398BCA8D" w:rsidR="00A24266" w:rsidRPr="00E257CF" w:rsidRDefault="00A24266" w:rsidP="00454ADF">
      <w:pPr>
        <w:pStyle w:val="ListParagraph"/>
        <w:ind w:left="0"/>
        <w:rPr>
          <w:rFonts w:asciiTheme="majorBidi" w:eastAsiaTheme="majorEastAsia" w:hAnsiTheme="majorBidi" w:cstheme="majorBidi"/>
        </w:rPr>
      </w:pPr>
    </w:p>
    <w:p w14:paraId="3F8B1F6F" w14:textId="638539EF" w:rsidR="00A24266" w:rsidRPr="00E257CF" w:rsidRDefault="00A24266" w:rsidP="00454ADF">
      <w:pPr>
        <w:pStyle w:val="ListParagraph"/>
        <w:ind w:left="0"/>
        <w:rPr>
          <w:rFonts w:asciiTheme="majorBidi" w:eastAsia="Times New Roman" w:hAnsiTheme="majorBidi" w:cstheme="majorBidi"/>
          <w:b/>
          <w:bCs/>
        </w:rPr>
      </w:pPr>
      <w:r w:rsidRPr="00E257CF">
        <w:rPr>
          <w:rFonts w:asciiTheme="majorBidi" w:eastAsia="Times New Roman" w:hAnsiTheme="majorBidi" w:cstheme="majorBidi"/>
          <w:b/>
          <w:bCs/>
        </w:rPr>
        <w:t>Alignment with interventions related to HIV law and policy reform</w:t>
      </w:r>
    </w:p>
    <w:p w14:paraId="090C82F5" w14:textId="77777777" w:rsidR="00A24266" w:rsidRPr="00E257CF" w:rsidRDefault="00A24266" w:rsidP="00454ADF">
      <w:pPr>
        <w:pStyle w:val="ListParagraph"/>
        <w:ind w:left="0"/>
        <w:rPr>
          <w:rFonts w:asciiTheme="majorBidi" w:eastAsia="Times New Roman" w:hAnsiTheme="majorBidi" w:cstheme="majorBidi"/>
        </w:rPr>
      </w:pPr>
    </w:p>
    <w:p w14:paraId="527FDB59" w14:textId="6C9B9E3B" w:rsidR="00A24266" w:rsidRPr="00E257CF" w:rsidRDefault="00A24266" w:rsidP="00A24266">
      <w:pPr>
        <w:pStyle w:val="ListParagraph"/>
        <w:ind w:left="0"/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="Times New Roman" w:hAnsiTheme="majorBidi" w:cstheme="majorBidi"/>
        </w:rPr>
        <w:t>If applicable, please describe how your proposed interventions are aligned with other ongoing work – notably by the Global Fund, PEPFAR, UNAIDS</w:t>
      </w:r>
      <w:r w:rsidR="009D4049" w:rsidRPr="00E257CF">
        <w:rPr>
          <w:rFonts w:asciiTheme="majorBidi" w:eastAsia="Times New Roman" w:hAnsiTheme="majorBidi" w:cstheme="majorBidi"/>
        </w:rPr>
        <w:t>,</w:t>
      </w:r>
      <w:r w:rsidRPr="00E257CF">
        <w:rPr>
          <w:rFonts w:asciiTheme="majorBidi" w:eastAsia="Times New Roman" w:hAnsiTheme="majorBidi" w:cstheme="majorBidi"/>
        </w:rPr>
        <w:t xml:space="preserve"> and other partners</w:t>
      </w:r>
      <w:r w:rsidR="009D4049" w:rsidRPr="00E257CF">
        <w:rPr>
          <w:rFonts w:asciiTheme="majorBidi" w:eastAsia="Times New Roman" w:hAnsiTheme="majorBidi" w:cstheme="majorBidi"/>
        </w:rPr>
        <w:t>.</w:t>
      </w:r>
      <w:r w:rsidRPr="00E257CF">
        <w:rPr>
          <w:rFonts w:asciiTheme="majorBidi" w:eastAsia="Times New Roman" w:hAnsiTheme="majorBidi" w:cstheme="majorBidi"/>
        </w:rPr>
        <w:t xml:space="preserve"> (No more than 300 words).</w:t>
      </w:r>
    </w:p>
    <w:p w14:paraId="0DE57BBD" w14:textId="0E0EC518" w:rsidR="00A24266" w:rsidRPr="00E257CF" w:rsidRDefault="00A24266" w:rsidP="00454ADF">
      <w:pPr>
        <w:pStyle w:val="ListParagraph"/>
        <w:ind w:left="0"/>
        <w:rPr>
          <w:rFonts w:asciiTheme="majorBidi" w:eastAsia="Times New Roman" w:hAnsiTheme="majorBidi" w:cstheme="majorBidi"/>
        </w:rPr>
      </w:pPr>
    </w:p>
    <w:p w14:paraId="70EC3B86" w14:textId="77777777" w:rsidR="00A24266" w:rsidRPr="00E257CF" w:rsidRDefault="00A24266" w:rsidP="00454ADF">
      <w:pPr>
        <w:pStyle w:val="ListParagraph"/>
        <w:ind w:left="0"/>
        <w:rPr>
          <w:rFonts w:asciiTheme="majorBidi" w:eastAsia="Times New Roman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A24266" w:rsidRPr="00E257CF" w14:paraId="0A57E736" w14:textId="77777777" w:rsidTr="4CF0858D">
        <w:trPr>
          <w:trHeight w:val="1322"/>
        </w:trPr>
        <w:tc>
          <w:tcPr>
            <w:tcW w:w="9355" w:type="dxa"/>
          </w:tcPr>
          <w:p w14:paraId="29DFD0BF" w14:textId="2F7FDC36" w:rsidR="00A24266" w:rsidRPr="00DA6A1E" w:rsidRDefault="355528E5" w:rsidP="4CF0858D">
            <w:pPr>
              <w:rPr>
                <w:rFonts w:asciiTheme="majorBidi" w:eastAsiaTheme="majorEastAsia" w:hAnsiTheme="majorBidi" w:cstheme="majorBidi"/>
              </w:rPr>
            </w:pPr>
            <w:r w:rsidRPr="00DA6A1E">
              <w:rPr>
                <w:rFonts w:asciiTheme="majorBidi" w:eastAsiaTheme="majorEastAsia" w:hAnsiTheme="majorBidi" w:cstheme="majorBidi"/>
              </w:rPr>
              <w:t>[Are there similar interventions by other sources, if so, please specify and how would you avoid duplication</w:t>
            </w:r>
            <w:r w:rsidR="35834496" w:rsidRPr="00DA6A1E">
              <w:rPr>
                <w:rFonts w:asciiTheme="majorBidi" w:eastAsiaTheme="majorEastAsia" w:hAnsiTheme="majorBidi" w:cstheme="majorBidi"/>
              </w:rPr>
              <w:t xml:space="preserve"> and support alignment</w:t>
            </w:r>
            <w:r w:rsidRPr="00DA6A1E">
              <w:rPr>
                <w:rFonts w:asciiTheme="majorBidi" w:eastAsiaTheme="majorEastAsia" w:hAnsiTheme="majorBidi" w:cstheme="majorBidi"/>
              </w:rPr>
              <w:t>?]</w:t>
            </w:r>
          </w:p>
        </w:tc>
      </w:tr>
    </w:tbl>
    <w:p w14:paraId="694DC274" w14:textId="77777777" w:rsidR="00A24266" w:rsidRPr="00E257CF" w:rsidRDefault="00A24266" w:rsidP="00A24266">
      <w:pPr>
        <w:pStyle w:val="ListParagraph"/>
        <w:ind w:left="0"/>
        <w:rPr>
          <w:rFonts w:asciiTheme="majorBidi" w:eastAsiaTheme="majorEastAsia" w:hAnsiTheme="majorBidi" w:cstheme="majorBidi"/>
        </w:rPr>
      </w:pPr>
    </w:p>
    <w:p w14:paraId="777125B2" w14:textId="3FD417B4" w:rsidR="00A24266" w:rsidRPr="00E257CF" w:rsidRDefault="00A24266" w:rsidP="00454ADF">
      <w:pPr>
        <w:pStyle w:val="ListParagraph"/>
        <w:ind w:left="0"/>
        <w:rPr>
          <w:rFonts w:asciiTheme="majorBidi" w:eastAsiaTheme="majorEastAsia" w:hAnsiTheme="majorBidi" w:cstheme="majorBidi"/>
        </w:rPr>
      </w:pPr>
    </w:p>
    <w:p w14:paraId="7AC2F4FF" w14:textId="6B5F2334" w:rsidR="00377E91" w:rsidRPr="00E257CF" w:rsidRDefault="00377E91" w:rsidP="00377E91">
      <w:pPr>
        <w:rPr>
          <w:rFonts w:asciiTheme="majorBidi" w:eastAsiaTheme="majorEastAsia" w:hAnsiTheme="majorBidi" w:cstheme="majorBidi"/>
          <w:b/>
          <w:bCs/>
        </w:rPr>
      </w:pPr>
      <w:r w:rsidRPr="00E257CF">
        <w:rPr>
          <w:rFonts w:asciiTheme="majorBidi" w:eastAsiaTheme="majorEastAsia" w:hAnsiTheme="majorBidi" w:cstheme="majorBidi"/>
          <w:b/>
          <w:bCs/>
        </w:rPr>
        <w:t>Opportunities</w:t>
      </w:r>
    </w:p>
    <w:p w14:paraId="3BD674FB" w14:textId="13188F37" w:rsidR="00377E91" w:rsidRPr="00E257CF" w:rsidRDefault="00691BA2" w:rsidP="4CF0858D">
      <w:pPr>
        <w:rPr>
          <w:rFonts w:asciiTheme="majorBidi" w:eastAsiaTheme="majorEastAsia" w:hAnsiTheme="majorBidi" w:cstheme="majorBidi"/>
        </w:rPr>
      </w:pPr>
      <w:r w:rsidRPr="4CF0858D">
        <w:rPr>
          <w:rStyle w:val="ui-provider"/>
          <w:rFonts w:asciiTheme="majorBidi" w:hAnsiTheme="majorBidi" w:cstheme="majorBidi"/>
        </w:rPr>
        <w:lastRenderedPageBreak/>
        <w:t xml:space="preserve">Indicate the </w:t>
      </w:r>
      <w:r w:rsidR="009D4049" w:rsidRPr="4CF0858D">
        <w:rPr>
          <w:rStyle w:val="ui-provider"/>
          <w:rFonts w:asciiTheme="majorBidi" w:hAnsiTheme="majorBidi" w:cstheme="majorBidi"/>
        </w:rPr>
        <w:t>existing windows of opportunity</w:t>
      </w:r>
      <w:r w:rsidRPr="4CF0858D">
        <w:rPr>
          <w:rStyle w:val="ui-provider"/>
          <w:rFonts w:asciiTheme="majorBidi" w:hAnsiTheme="majorBidi" w:cstheme="majorBidi"/>
        </w:rPr>
        <w:t xml:space="preserve"> that could accelerate progress in the HIV law and policy reform process with a focus on key populations</w:t>
      </w:r>
      <w:r w:rsidR="00A341F0" w:rsidRPr="4CF0858D">
        <w:rPr>
          <w:rStyle w:val="ui-provider"/>
          <w:rFonts w:asciiTheme="majorBidi" w:hAnsiTheme="majorBidi" w:cstheme="majorBidi"/>
        </w:rPr>
        <w:t>.</w:t>
      </w:r>
      <w:r w:rsidR="00925C36" w:rsidRPr="4CF0858D">
        <w:rPr>
          <w:rStyle w:val="ui-provider"/>
          <w:rFonts w:asciiTheme="majorBidi" w:hAnsiTheme="majorBidi" w:cstheme="majorBidi"/>
        </w:rPr>
        <w:t xml:space="preserve"> How are your proposed interventions linked to existing opportunities?</w:t>
      </w:r>
      <w:r w:rsidR="4C970438" w:rsidRPr="4CF0858D">
        <w:rPr>
          <w:rFonts w:asciiTheme="majorBidi" w:eastAsia="Times New Roman" w:hAnsiTheme="majorBidi" w:cstheme="majorBidi"/>
        </w:rPr>
        <w:t xml:space="preserve"> (No more than 300 words).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77E91" w:rsidRPr="00E257CF" w14:paraId="1A0968B2" w14:textId="77777777" w:rsidTr="4CF0858D">
        <w:trPr>
          <w:trHeight w:val="1322"/>
        </w:trPr>
        <w:tc>
          <w:tcPr>
            <w:tcW w:w="9355" w:type="dxa"/>
          </w:tcPr>
          <w:p w14:paraId="71F33371" w14:textId="2E5E4777" w:rsidR="00377E91" w:rsidRPr="00DA6A1E" w:rsidRDefault="355528E5" w:rsidP="4CF0858D">
            <w:pPr>
              <w:rPr>
                <w:rFonts w:asciiTheme="majorBidi" w:eastAsiaTheme="majorEastAsia" w:hAnsiTheme="majorBidi" w:cstheme="majorBidi"/>
              </w:rPr>
            </w:pPr>
            <w:r w:rsidRPr="00DA6A1E">
              <w:rPr>
                <w:rFonts w:asciiTheme="majorBidi" w:eastAsiaTheme="majorEastAsia" w:hAnsiTheme="majorBidi" w:cstheme="majorBidi"/>
              </w:rPr>
              <w:t>[What i</w:t>
            </w:r>
            <w:r w:rsidR="7C43C1E2" w:rsidRPr="00DA6A1E">
              <w:rPr>
                <w:rFonts w:asciiTheme="majorBidi" w:eastAsiaTheme="majorEastAsia" w:hAnsiTheme="majorBidi" w:cstheme="majorBidi"/>
              </w:rPr>
              <w:t xml:space="preserve">s the specific </w:t>
            </w:r>
            <w:r w:rsidR="5B96347B" w:rsidRPr="00DA6A1E">
              <w:rPr>
                <w:rFonts w:asciiTheme="majorBidi" w:eastAsiaTheme="majorEastAsia" w:hAnsiTheme="majorBidi" w:cstheme="majorBidi"/>
              </w:rPr>
              <w:t xml:space="preserve">policy </w:t>
            </w:r>
            <w:r w:rsidR="7C43C1E2" w:rsidRPr="00DA6A1E">
              <w:rPr>
                <w:rFonts w:asciiTheme="majorBidi" w:eastAsiaTheme="majorEastAsia" w:hAnsiTheme="majorBidi" w:cstheme="majorBidi"/>
              </w:rPr>
              <w:t xml:space="preserve">opportunity on the pathway to law reform that will be </w:t>
            </w:r>
            <w:r w:rsidR="3AE8A714" w:rsidRPr="00DA6A1E">
              <w:rPr>
                <w:rFonts w:asciiTheme="majorBidi" w:eastAsiaTheme="majorEastAsia" w:hAnsiTheme="majorBidi" w:cstheme="majorBidi"/>
              </w:rPr>
              <w:t>focused on</w:t>
            </w:r>
            <w:r w:rsidR="7CB9BAEA" w:rsidRPr="00DA6A1E">
              <w:rPr>
                <w:rFonts w:asciiTheme="majorBidi" w:eastAsiaTheme="majorEastAsia" w:hAnsiTheme="majorBidi" w:cstheme="majorBidi"/>
              </w:rPr>
              <w:t xml:space="preserve"> in this </w:t>
            </w:r>
            <w:r w:rsidR="00D171D4" w:rsidRPr="00DA6A1E">
              <w:rPr>
                <w:rFonts w:asciiTheme="majorBidi" w:eastAsiaTheme="majorEastAsia" w:hAnsiTheme="majorBidi" w:cstheme="majorBidi"/>
              </w:rPr>
              <w:t>Low-Value</w:t>
            </w:r>
            <w:r w:rsidR="7CB9BAEA" w:rsidRPr="00DA6A1E">
              <w:rPr>
                <w:rFonts w:asciiTheme="majorBidi" w:eastAsiaTheme="majorEastAsia" w:hAnsiTheme="majorBidi" w:cstheme="majorBidi"/>
              </w:rPr>
              <w:t xml:space="preserve"> grant and how is this opportunity being leveraged</w:t>
            </w:r>
            <w:r w:rsidR="7C43C1E2" w:rsidRPr="00DA6A1E">
              <w:rPr>
                <w:rFonts w:asciiTheme="majorBidi" w:eastAsiaTheme="majorEastAsia" w:hAnsiTheme="majorBidi" w:cstheme="majorBidi"/>
              </w:rPr>
              <w:t xml:space="preserve">? </w:t>
            </w:r>
          </w:p>
        </w:tc>
      </w:tr>
    </w:tbl>
    <w:p w14:paraId="760224D7" w14:textId="77777777" w:rsidR="00377E91" w:rsidRPr="00E257CF" w:rsidRDefault="00377E91" w:rsidP="00377E91">
      <w:pPr>
        <w:pStyle w:val="ListParagraph"/>
        <w:ind w:left="0"/>
        <w:rPr>
          <w:rFonts w:asciiTheme="majorBidi" w:eastAsiaTheme="majorEastAsia" w:hAnsiTheme="majorBidi" w:cstheme="majorBidi"/>
        </w:rPr>
      </w:pPr>
    </w:p>
    <w:p w14:paraId="14A5EABA" w14:textId="77777777" w:rsidR="00454ADF" w:rsidRPr="00E257CF" w:rsidRDefault="00454ADF" w:rsidP="00454ADF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  <w:b/>
          <w:bCs/>
        </w:rPr>
      </w:pPr>
      <w:bookmarkStart w:id="3" w:name="_Hlk136004752"/>
      <w:r w:rsidRPr="00E257CF">
        <w:rPr>
          <w:rFonts w:asciiTheme="majorBidi" w:eastAsiaTheme="majorEastAsia" w:hAnsiTheme="majorBidi" w:cstheme="majorBidi"/>
          <w:b/>
          <w:bCs/>
        </w:rPr>
        <w:t xml:space="preserve">Project Objectives, Results/Outputs, and Activities  </w:t>
      </w:r>
    </w:p>
    <w:p w14:paraId="3C2A962C" w14:textId="77777777" w:rsidR="00454ADF" w:rsidRPr="00E257CF" w:rsidRDefault="00454ADF" w:rsidP="00454ADF">
      <w:pPr>
        <w:rPr>
          <w:rFonts w:asciiTheme="majorBidi" w:eastAsiaTheme="majorEastAsia" w:hAnsiTheme="majorBidi" w:cstheme="majorBidi"/>
          <w:b/>
          <w:bCs/>
        </w:rPr>
      </w:pPr>
    </w:p>
    <w:p w14:paraId="48CFDD17" w14:textId="7CD452C6" w:rsidR="00454ADF" w:rsidRPr="00E257CF" w:rsidRDefault="00454ADF" w:rsidP="00454ADF">
      <w:pPr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Please describe the project framework and implementation plan by completing </w:t>
      </w:r>
      <w:r w:rsidR="00597E87" w:rsidRPr="00E257CF">
        <w:rPr>
          <w:rFonts w:asciiTheme="majorBidi" w:eastAsiaTheme="majorEastAsia" w:hAnsiTheme="majorBidi" w:cstheme="majorBidi"/>
        </w:rPr>
        <w:t xml:space="preserve">Table 1 </w:t>
      </w:r>
      <w:r w:rsidRPr="00E257CF">
        <w:rPr>
          <w:rFonts w:asciiTheme="majorBidi" w:eastAsiaTheme="majorEastAsia" w:hAnsiTheme="majorBidi" w:cstheme="majorBidi"/>
        </w:rPr>
        <w:t xml:space="preserve">below:  </w:t>
      </w:r>
    </w:p>
    <w:p w14:paraId="6961A3A7" w14:textId="0707A75C" w:rsidR="00454ADF" w:rsidRPr="00E257CF" w:rsidRDefault="00454ADF" w:rsidP="00454A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>Primary objective:</w:t>
      </w:r>
      <w:r w:rsidR="00597E87" w:rsidRPr="00E257CF">
        <w:rPr>
          <w:rFonts w:asciiTheme="majorBidi" w:eastAsiaTheme="majorEastAsia" w:hAnsiTheme="majorBidi" w:cstheme="majorBidi"/>
        </w:rPr>
        <w:t xml:space="preserve"> The proposed</w:t>
      </w:r>
      <w:r w:rsidRPr="00E257CF">
        <w:rPr>
          <w:rFonts w:asciiTheme="majorBidi" w:eastAsiaTheme="majorEastAsia" w:hAnsiTheme="majorBidi" w:cstheme="majorBidi"/>
        </w:rPr>
        <w:t xml:space="preserve"> project should include objectives to advance efforts for HIV law reform and related issues in </w:t>
      </w:r>
      <w:r w:rsidR="00597E87" w:rsidRPr="00E257CF">
        <w:rPr>
          <w:rFonts w:asciiTheme="majorBidi" w:eastAsiaTheme="majorEastAsia" w:hAnsiTheme="majorBidi" w:cstheme="majorBidi"/>
        </w:rPr>
        <w:t xml:space="preserve">the </w:t>
      </w:r>
      <w:r w:rsidRPr="00E257CF">
        <w:rPr>
          <w:rFonts w:asciiTheme="majorBidi" w:eastAsiaTheme="majorEastAsia" w:hAnsiTheme="majorBidi" w:cstheme="majorBidi"/>
        </w:rPr>
        <w:t xml:space="preserve">target country.  </w:t>
      </w:r>
    </w:p>
    <w:p w14:paraId="39384573" w14:textId="7D5FDF29" w:rsidR="00454ADF" w:rsidRPr="00E257CF" w:rsidRDefault="00454ADF" w:rsidP="6911BF18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440"/>
        <w:rPr>
          <w:rFonts w:asciiTheme="majorBidi" w:eastAsiaTheme="majorEastAsia" w:hAnsiTheme="majorBidi" w:cstheme="majorBidi"/>
        </w:rPr>
      </w:pPr>
      <w:r w:rsidRPr="6911BF18">
        <w:rPr>
          <w:rFonts w:asciiTheme="majorBidi" w:eastAsiaTheme="majorEastAsia" w:hAnsiTheme="majorBidi" w:cstheme="majorBidi"/>
        </w:rPr>
        <w:t>Project results: Please describe measurable changes which will have occurred by the end of the project because of the planned intervention.</w:t>
      </w:r>
    </w:p>
    <w:p w14:paraId="5DE105BA" w14:textId="1813C0D3" w:rsidR="00454ADF" w:rsidRPr="00E257CF" w:rsidRDefault="00454ADF" w:rsidP="00454A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240" w:line="240" w:lineRule="auto"/>
        <w:ind w:right="440"/>
        <w:contextualSpacing w:val="0"/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Project Outputs and Activities: Please briefly describe what will be produced as project results and outputs. Please outline </w:t>
      </w:r>
      <w:r w:rsidR="000D0A13" w:rsidRPr="00E257CF">
        <w:rPr>
          <w:rFonts w:asciiTheme="majorBidi" w:eastAsiaTheme="majorEastAsia" w:hAnsiTheme="majorBidi" w:cstheme="majorBidi"/>
        </w:rPr>
        <w:t>key</w:t>
      </w:r>
      <w:r w:rsidRPr="00E257CF">
        <w:rPr>
          <w:rFonts w:asciiTheme="majorBidi" w:eastAsiaTheme="majorEastAsia" w:hAnsiTheme="majorBidi" w:cstheme="majorBidi"/>
        </w:rPr>
        <w:t xml:space="preserve"> activities for each output.</w:t>
      </w:r>
      <w:r w:rsidR="007A6923" w:rsidRPr="00E257CF">
        <w:rPr>
          <w:rFonts w:asciiTheme="majorBidi" w:eastAsiaTheme="majorEastAsia" w:hAnsiTheme="majorBidi" w:cstheme="majorBidi"/>
        </w:rPr>
        <w:t xml:space="preserve"> Please link the outputs to illustrative tactics elaborated in the scope and priority section of this </w:t>
      </w:r>
      <w:r w:rsidR="009D7C16">
        <w:rPr>
          <w:rFonts w:asciiTheme="majorBidi" w:eastAsiaTheme="majorEastAsia" w:hAnsiTheme="majorBidi" w:cstheme="majorBidi"/>
        </w:rPr>
        <w:t>CFP</w:t>
      </w:r>
      <w:r w:rsidR="007A6923" w:rsidRPr="00E257CF">
        <w:rPr>
          <w:rFonts w:asciiTheme="majorBidi" w:eastAsiaTheme="majorEastAsia" w:hAnsiTheme="majorBidi" w:cstheme="majorBidi"/>
        </w:rPr>
        <w:t>.</w:t>
      </w:r>
    </w:p>
    <w:p w14:paraId="22A26D06" w14:textId="7AE7DD12" w:rsidR="00454ADF" w:rsidRPr="00E257CF" w:rsidRDefault="00454ADF" w:rsidP="00454A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240" w:line="240" w:lineRule="auto"/>
        <w:ind w:right="440"/>
        <w:contextualSpacing w:val="0"/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Project Implementation Plan and Time Frame:  Please include </w:t>
      </w:r>
      <w:r w:rsidR="00597E87" w:rsidRPr="00E257CF">
        <w:rPr>
          <w:rFonts w:asciiTheme="majorBidi" w:eastAsiaTheme="majorEastAsia" w:hAnsiTheme="majorBidi" w:cstheme="majorBidi"/>
        </w:rPr>
        <w:t xml:space="preserve">the </w:t>
      </w:r>
      <w:r w:rsidRPr="00E257CF">
        <w:rPr>
          <w:rFonts w:asciiTheme="majorBidi" w:eastAsiaTheme="majorEastAsia" w:hAnsiTheme="majorBidi" w:cstheme="majorBidi"/>
        </w:rPr>
        <w:t>timing of the activities</w:t>
      </w:r>
      <w:r w:rsidR="00777580" w:rsidRPr="00E257CF">
        <w:rPr>
          <w:rFonts w:asciiTheme="majorBidi" w:eastAsiaTheme="majorEastAsia" w:hAnsiTheme="majorBidi" w:cstheme="majorBidi"/>
        </w:rPr>
        <w:t>.</w:t>
      </w:r>
    </w:p>
    <w:bookmarkEnd w:id="3"/>
    <w:p w14:paraId="5DD235D8" w14:textId="5B56AA32" w:rsidR="00454ADF" w:rsidRPr="00E257CF" w:rsidRDefault="00597E87" w:rsidP="00454ADF">
      <w:pPr>
        <w:rPr>
          <w:rFonts w:asciiTheme="majorBidi" w:eastAsiaTheme="majorEastAsia" w:hAnsiTheme="majorBidi" w:cstheme="majorBidi"/>
          <w:b/>
          <w:bCs/>
        </w:rPr>
      </w:pPr>
      <w:r w:rsidRPr="00E257CF">
        <w:rPr>
          <w:rFonts w:asciiTheme="majorBidi" w:eastAsiaTheme="majorEastAsia" w:hAnsiTheme="majorBidi" w:cstheme="majorBidi"/>
          <w:b/>
          <w:bCs/>
        </w:rPr>
        <w:t xml:space="preserve">Table 1: </w:t>
      </w:r>
      <w:r w:rsidR="001930CF" w:rsidRPr="00E257CF">
        <w:rPr>
          <w:rFonts w:asciiTheme="majorBidi" w:eastAsiaTheme="majorEastAsia" w:hAnsiTheme="majorBidi" w:cstheme="majorBidi"/>
          <w:b/>
          <w:bCs/>
        </w:rPr>
        <w:t>Project Framework and Implementation Plan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0"/>
        <w:gridCol w:w="2404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537"/>
      </w:tblGrid>
      <w:tr w:rsidR="00563C0A" w:rsidRPr="00E257CF" w14:paraId="787AF717" w14:textId="77777777" w:rsidTr="00563C0A">
        <w:trPr>
          <w:trHeight w:val="593"/>
        </w:trPr>
        <w:tc>
          <w:tcPr>
            <w:tcW w:w="4681" w:type="dxa"/>
            <w:gridSpan w:val="3"/>
            <w:vAlign w:val="center"/>
          </w:tcPr>
          <w:p w14:paraId="4D4B7799" w14:textId="0634F1C8" w:rsidR="001930CF" w:rsidRPr="00E257CF" w:rsidRDefault="001930CF" w:rsidP="00563C0A">
            <w:pPr>
              <w:pStyle w:val="TableParagraph"/>
              <w:ind w:right="55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Project Objective: </w:t>
            </w:r>
          </w:p>
        </w:tc>
        <w:tc>
          <w:tcPr>
            <w:tcW w:w="4675" w:type="dxa"/>
            <w:gridSpan w:val="12"/>
            <w:shd w:val="clear" w:color="auto" w:fill="D9E2F3" w:themeFill="accent1" w:themeFillTint="33"/>
            <w:vAlign w:val="center"/>
          </w:tcPr>
          <w:p w14:paraId="63380DEC" w14:textId="1009C010" w:rsidR="001930CF" w:rsidRPr="00E257CF" w:rsidRDefault="001930CF" w:rsidP="008C53A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Timing/Duration of Activity in Months</w:t>
            </w:r>
          </w:p>
        </w:tc>
      </w:tr>
      <w:tr w:rsidR="00563C0A" w:rsidRPr="00E257CF" w14:paraId="0DB185E1" w14:textId="77777777" w:rsidTr="00563C0A">
        <w:trPr>
          <w:trHeight w:val="412"/>
        </w:trPr>
        <w:tc>
          <w:tcPr>
            <w:tcW w:w="2247" w:type="dxa"/>
            <w:shd w:val="clear" w:color="auto" w:fill="D9E2F3" w:themeFill="accent1" w:themeFillTint="33"/>
            <w:vAlign w:val="center"/>
          </w:tcPr>
          <w:p w14:paraId="20661DD3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Project Framework</w:t>
            </w:r>
          </w:p>
        </w:tc>
        <w:tc>
          <w:tcPr>
            <w:tcW w:w="30" w:type="dxa"/>
            <w:shd w:val="clear" w:color="auto" w:fill="D9E2F3" w:themeFill="accent1" w:themeFillTint="33"/>
            <w:vAlign w:val="center"/>
          </w:tcPr>
          <w:p w14:paraId="08A1E7FC" w14:textId="464B00E5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2404" w:type="dxa"/>
            <w:shd w:val="clear" w:color="auto" w:fill="D9E2F3" w:themeFill="accent1" w:themeFillTint="33"/>
            <w:vAlign w:val="center"/>
          </w:tcPr>
          <w:p w14:paraId="464D76B4" w14:textId="77777777" w:rsidR="001930CF" w:rsidRPr="00E257CF" w:rsidRDefault="001930CF" w:rsidP="008C53A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Indicator, including means of verification</w:t>
            </w:r>
          </w:p>
        </w:tc>
        <w:tc>
          <w:tcPr>
            <w:tcW w:w="359" w:type="dxa"/>
            <w:shd w:val="clear" w:color="auto" w:fill="D9E2F3" w:themeFill="accent1" w:themeFillTint="33"/>
            <w:vAlign w:val="center"/>
          </w:tcPr>
          <w:p w14:paraId="24CFAE29" w14:textId="77777777" w:rsidR="001930CF" w:rsidRPr="00E257CF" w:rsidRDefault="001930CF" w:rsidP="008C53A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</w:t>
            </w:r>
          </w:p>
        </w:tc>
        <w:tc>
          <w:tcPr>
            <w:tcW w:w="359" w:type="dxa"/>
            <w:shd w:val="clear" w:color="auto" w:fill="D9E2F3" w:themeFill="accent1" w:themeFillTint="33"/>
            <w:vAlign w:val="center"/>
          </w:tcPr>
          <w:p w14:paraId="4E591B68" w14:textId="77777777" w:rsidR="001930CF" w:rsidRPr="00E257CF" w:rsidRDefault="001930CF" w:rsidP="008C53A3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4B7D4DAE" w14:textId="77777777" w:rsidR="001930CF" w:rsidRPr="00E257CF" w:rsidRDefault="001930CF" w:rsidP="008C53A3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2119F171" w14:textId="77777777" w:rsidR="001930CF" w:rsidRPr="00E257CF" w:rsidRDefault="001930CF" w:rsidP="008C53A3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7B503EBC" w14:textId="77777777" w:rsidR="001930CF" w:rsidRPr="00E257CF" w:rsidRDefault="001930CF" w:rsidP="008C53A3">
            <w:pPr>
              <w:pStyle w:val="TableParagraph"/>
              <w:ind w:right="6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5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5083A576" w14:textId="77777777" w:rsidR="001930CF" w:rsidRPr="00E257CF" w:rsidRDefault="001930CF" w:rsidP="008C53A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6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656F80BF" w14:textId="77777777" w:rsidR="001930CF" w:rsidRPr="00E257CF" w:rsidRDefault="001930CF" w:rsidP="008C53A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7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01AB1A46" w14:textId="77777777" w:rsidR="001930CF" w:rsidRPr="00E257CF" w:rsidRDefault="001930CF" w:rsidP="008C53A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8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1C1B9EB6" w14:textId="77777777" w:rsidR="001930CF" w:rsidRPr="00E257CF" w:rsidRDefault="001930CF" w:rsidP="008C53A3">
            <w:pPr>
              <w:pStyle w:val="TableParagraph"/>
              <w:ind w:right="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9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6AA47732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10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427DAA28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D9E2F3" w:themeFill="accent1" w:themeFillTint="33"/>
            <w:vAlign w:val="center"/>
          </w:tcPr>
          <w:p w14:paraId="69F59712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12</w:t>
            </w:r>
          </w:p>
        </w:tc>
      </w:tr>
      <w:tr w:rsidR="00563C0A" w:rsidRPr="00E257CF" w14:paraId="13AB8AD4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6E69B146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Component/Output 1:</w:t>
            </w:r>
          </w:p>
          <w:p w14:paraId="67C2AE88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XXXXX</w:t>
            </w:r>
          </w:p>
          <w:p w14:paraId="32AE8B06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6D18231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520644B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55876FA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47D362F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387620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BC8CCB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1631D7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26F326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EED8C2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A25D1B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7EB307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34AF677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8208A4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2365CE6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48E2C872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36F998D8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Activity 1.1: XXXXX</w:t>
            </w:r>
          </w:p>
          <w:p w14:paraId="2069684B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06D2C63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5F0ACB9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C319F7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56BEC3B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F66FB2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CBDDF6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B317E4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4C5C17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19C705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98D84B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529C15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7DEB046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3C15403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164DFCA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19DB0B59" w14:textId="77777777" w:rsidTr="00563C0A">
        <w:trPr>
          <w:trHeight w:val="206"/>
        </w:trPr>
        <w:tc>
          <w:tcPr>
            <w:tcW w:w="2247" w:type="dxa"/>
            <w:vAlign w:val="center"/>
          </w:tcPr>
          <w:p w14:paraId="3F308A37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Activity 1.2: XXXXX</w:t>
            </w:r>
          </w:p>
          <w:p w14:paraId="443340CA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7D4952E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00FF749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63288FB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261DFE3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7ADE1F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4C288B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604837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635418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41FC03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11D043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137D24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6589CF6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72E63B7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0583518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23F1FD6C" w14:textId="77777777" w:rsidTr="00563C0A">
        <w:trPr>
          <w:trHeight w:val="205"/>
        </w:trPr>
        <w:tc>
          <w:tcPr>
            <w:tcW w:w="2247" w:type="dxa"/>
            <w:vAlign w:val="center"/>
          </w:tcPr>
          <w:p w14:paraId="034F195F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Activity 1.3: XXXXX</w:t>
            </w:r>
          </w:p>
          <w:p w14:paraId="0C8D024B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189DB43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7518737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4611D19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4A16E2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00CD7F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7C6F9B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7670ED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7B21A6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6AC1E1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40B1A1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8F3E37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F6AAF5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AD5654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779B82B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2A89397D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1593DD65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Component 2/Output 2: XXXXXX</w:t>
            </w:r>
          </w:p>
          <w:p w14:paraId="64A1384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17F87AF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3292560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2FA635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4AC2E26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174F17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E60772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5C94A2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62F5CD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20887C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C4EC76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5454F0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0EF6973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2514E01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2CE6BA6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51C15137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6D6F3BDC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Activity 2.1: XXXXX</w:t>
            </w:r>
          </w:p>
          <w:p w14:paraId="5F5863C0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5CF7AE4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24E547A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0AFAF9E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5951249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8F6D99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105D93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86B9DC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391947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2FA898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079EAA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02B41B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5684D36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0B02DE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41DCE17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699505B3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0055886C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Activity 2.2: XXXXX</w:t>
            </w:r>
          </w:p>
          <w:p w14:paraId="6C5F37C0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1BEABA8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1701FBE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422964E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491083D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99E1F4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223AB2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D6A03B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71E13D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7EC296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9FDF9E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F694C2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059ADB8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20E43A1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6E951D6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12231D09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1508A0C9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Monitoring and Evaluation </w:t>
            </w:r>
          </w:p>
        </w:tc>
        <w:tc>
          <w:tcPr>
            <w:tcW w:w="30" w:type="dxa"/>
            <w:vAlign w:val="center"/>
          </w:tcPr>
          <w:p w14:paraId="070D030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193B073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08911F6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426F6CE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7B14DE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8077AE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202C8C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FDD8AF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1298F5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26D7D8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D75C4B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1A078A1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2E485C2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2903CED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01E34614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681D94F5" w14:textId="7F26E82F" w:rsidR="001930CF" w:rsidRPr="00E257CF" w:rsidRDefault="001930CF" w:rsidP="001930CF">
            <w:pPr>
              <w:pStyle w:val="TableParagraph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Mid-</w:t>
            </w:r>
            <w:r w:rsidR="00705CC8" w:rsidRPr="00E257CF">
              <w:rPr>
                <w:rFonts w:asciiTheme="majorBidi" w:eastAsiaTheme="majorEastAsia" w:hAnsiTheme="majorBidi" w:cstheme="majorBidi"/>
              </w:rPr>
              <w:t>point (</w:t>
            </w:r>
            <w:r w:rsidR="009D4049" w:rsidRPr="00E257CF">
              <w:rPr>
                <w:rFonts w:asciiTheme="majorBidi" w:eastAsiaTheme="majorEastAsia" w:hAnsiTheme="majorBidi" w:cstheme="majorBidi"/>
              </w:rPr>
              <w:t xml:space="preserve">6 </w:t>
            </w:r>
            <w:r w:rsidR="009D4049" w:rsidRPr="00E257CF">
              <w:rPr>
                <w:rFonts w:asciiTheme="majorBidi" w:eastAsiaTheme="majorEastAsia" w:hAnsiTheme="majorBidi" w:cstheme="majorBidi"/>
              </w:rPr>
              <w:lastRenderedPageBreak/>
              <w:t>months</w:t>
            </w:r>
            <w:r w:rsidR="00705CC8" w:rsidRPr="00E257CF">
              <w:rPr>
                <w:rFonts w:asciiTheme="majorBidi" w:eastAsiaTheme="majorEastAsia" w:hAnsiTheme="majorBidi" w:cstheme="majorBidi"/>
              </w:rPr>
              <w:t xml:space="preserve">) </w:t>
            </w:r>
            <w:r w:rsidRPr="00E257CF">
              <w:rPr>
                <w:rFonts w:asciiTheme="majorBidi" w:eastAsiaTheme="majorEastAsia" w:hAnsiTheme="majorBidi" w:cstheme="majorBidi"/>
              </w:rPr>
              <w:t xml:space="preserve"> review and reporting</w:t>
            </w:r>
          </w:p>
        </w:tc>
        <w:tc>
          <w:tcPr>
            <w:tcW w:w="30" w:type="dxa"/>
            <w:vAlign w:val="center"/>
          </w:tcPr>
          <w:p w14:paraId="51E8636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5B3ACAF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7988A64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0A5F5E5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7B1F43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0F28A9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3BBADE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20C4C9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CE3217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08869B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C4C58E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57FADA5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D97790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470ABC3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7573D28C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0704144F" w14:textId="77777777" w:rsidR="001930CF" w:rsidRPr="00E257CF" w:rsidRDefault="001930CF" w:rsidP="001930CF">
            <w:pPr>
              <w:pStyle w:val="TableParagraph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Final review and reporting</w:t>
            </w:r>
          </w:p>
        </w:tc>
        <w:tc>
          <w:tcPr>
            <w:tcW w:w="30" w:type="dxa"/>
            <w:vAlign w:val="center"/>
          </w:tcPr>
          <w:p w14:paraId="428BC02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0657F53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776669E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2EFAEFC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BCEA6F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1E78E7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B50810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A73E79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B88DFE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D027C6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36B734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C3342C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659615D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49D1173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63C46D76" w14:textId="2EAA0748" w:rsidR="001930CF" w:rsidRPr="00E257CF" w:rsidRDefault="001930CF" w:rsidP="00454ADF">
      <w:pPr>
        <w:rPr>
          <w:rFonts w:asciiTheme="majorBidi" w:eastAsiaTheme="majorEastAsia" w:hAnsiTheme="majorBidi" w:cstheme="majorBidi"/>
        </w:rPr>
      </w:pPr>
    </w:p>
    <w:p w14:paraId="180483C8" w14:textId="77777777" w:rsidR="001930CF" w:rsidRPr="00E257CF" w:rsidRDefault="001930CF" w:rsidP="001930CF">
      <w:pPr>
        <w:spacing w:before="240"/>
        <w:rPr>
          <w:rFonts w:asciiTheme="majorBidi" w:eastAsiaTheme="majorEastAsia" w:hAnsiTheme="majorBidi" w:cstheme="majorBidi"/>
          <w:b/>
          <w:bCs/>
          <w:i/>
          <w:iCs/>
        </w:rPr>
      </w:pPr>
      <w:r w:rsidRPr="00E257CF">
        <w:rPr>
          <w:rFonts w:asciiTheme="majorBidi" w:eastAsiaTheme="majorEastAsia" w:hAnsiTheme="majorBidi" w:cstheme="majorBidi"/>
          <w:b/>
          <w:bCs/>
          <w:iCs/>
        </w:rPr>
        <w:t xml:space="preserve">Community and Stakeholder Participation Plan  </w:t>
      </w:r>
    </w:p>
    <w:p w14:paraId="00404648" w14:textId="426B790A" w:rsidR="001930CF" w:rsidRPr="00E257CF" w:rsidRDefault="001930CF" w:rsidP="4CF0858D">
      <w:pPr>
        <w:rPr>
          <w:rFonts w:asciiTheme="majorBidi" w:eastAsiaTheme="majorEastAsia" w:hAnsiTheme="majorBidi" w:cstheme="majorBidi"/>
          <w:i/>
          <w:iCs/>
        </w:rPr>
      </w:pPr>
      <w:r w:rsidRPr="4CF0858D">
        <w:rPr>
          <w:rFonts w:asciiTheme="majorBidi" w:eastAsiaTheme="majorEastAsia" w:hAnsiTheme="majorBidi" w:cstheme="majorBidi"/>
        </w:rPr>
        <w:t xml:space="preserve">Please describe how the stakeholders and other key </w:t>
      </w:r>
      <w:r w:rsidR="00597E87" w:rsidRPr="4CF0858D">
        <w:rPr>
          <w:rFonts w:asciiTheme="majorBidi" w:eastAsiaTheme="majorEastAsia" w:hAnsiTheme="majorBidi" w:cstheme="majorBidi"/>
        </w:rPr>
        <w:t>population-led</w:t>
      </w:r>
      <w:r w:rsidRPr="4CF0858D">
        <w:rPr>
          <w:rFonts w:asciiTheme="majorBidi" w:eastAsiaTheme="majorEastAsia" w:hAnsiTheme="majorBidi" w:cstheme="majorBidi"/>
        </w:rPr>
        <w:t xml:space="preserve"> organizations, including sex workers, MSM, </w:t>
      </w:r>
      <w:r w:rsidR="26415052" w:rsidRPr="4CF0858D">
        <w:rPr>
          <w:rFonts w:asciiTheme="majorBidi" w:eastAsiaTheme="majorEastAsia" w:hAnsiTheme="majorBidi" w:cstheme="majorBidi"/>
        </w:rPr>
        <w:t>people who use drugs</w:t>
      </w:r>
      <w:r w:rsidR="00597E87" w:rsidRPr="4CF0858D">
        <w:rPr>
          <w:rFonts w:asciiTheme="majorBidi" w:eastAsiaTheme="majorEastAsia" w:hAnsiTheme="majorBidi" w:cstheme="majorBidi"/>
        </w:rPr>
        <w:t>,</w:t>
      </w:r>
      <w:r w:rsidRPr="4CF0858D">
        <w:rPr>
          <w:rFonts w:asciiTheme="majorBidi" w:eastAsiaTheme="majorEastAsia" w:hAnsiTheme="majorBidi" w:cstheme="majorBidi"/>
        </w:rPr>
        <w:t xml:space="preserve"> </w:t>
      </w:r>
      <w:r w:rsidR="00105EB0" w:rsidRPr="4CF0858D">
        <w:rPr>
          <w:rFonts w:asciiTheme="majorBidi" w:eastAsiaTheme="majorEastAsia" w:hAnsiTheme="majorBidi" w:cstheme="majorBidi"/>
        </w:rPr>
        <w:t>PLHIV</w:t>
      </w:r>
      <w:r w:rsidR="00A341F0" w:rsidRPr="4CF0858D">
        <w:rPr>
          <w:rFonts w:asciiTheme="majorBidi" w:eastAsiaTheme="majorEastAsia" w:hAnsiTheme="majorBidi" w:cstheme="majorBidi"/>
        </w:rPr>
        <w:t>,</w:t>
      </w:r>
      <w:r w:rsidR="00105EB0" w:rsidRPr="4CF0858D">
        <w:rPr>
          <w:rFonts w:asciiTheme="majorBidi" w:eastAsiaTheme="majorEastAsia" w:hAnsiTheme="majorBidi" w:cstheme="majorBidi"/>
        </w:rPr>
        <w:t xml:space="preserve"> </w:t>
      </w:r>
      <w:r w:rsidRPr="4CF0858D">
        <w:rPr>
          <w:rFonts w:asciiTheme="majorBidi" w:eastAsiaTheme="majorEastAsia" w:hAnsiTheme="majorBidi" w:cstheme="majorBidi"/>
        </w:rPr>
        <w:t>and transgender communities</w:t>
      </w:r>
      <w:r w:rsidR="00597E87" w:rsidRPr="4CF0858D">
        <w:rPr>
          <w:rFonts w:asciiTheme="majorBidi" w:eastAsiaTheme="majorEastAsia" w:hAnsiTheme="majorBidi" w:cstheme="majorBidi"/>
        </w:rPr>
        <w:t>,</w:t>
      </w:r>
      <w:r w:rsidRPr="4CF0858D">
        <w:rPr>
          <w:rFonts w:asciiTheme="majorBidi" w:eastAsiaTheme="majorEastAsia" w:hAnsiTheme="majorBidi" w:cstheme="majorBidi"/>
        </w:rPr>
        <w:t xml:space="preserve"> where relevant, will be involved in i) project planning and design: ii) project implementation</w:t>
      </w:r>
      <w:r w:rsidR="00D93BB9" w:rsidRPr="4CF0858D">
        <w:rPr>
          <w:rFonts w:asciiTheme="majorBidi" w:eastAsiaTheme="majorEastAsia" w:hAnsiTheme="majorBidi" w:cstheme="majorBidi"/>
        </w:rPr>
        <w:t>,</w:t>
      </w:r>
      <w:r w:rsidRPr="4CF0858D">
        <w:rPr>
          <w:rFonts w:asciiTheme="majorBidi" w:eastAsiaTheme="majorEastAsia" w:hAnsiTheme="majorBidi" w:cstheme="majorBidi"/>
        </w:rPr>
        <w:t xml:space="preserve"> and iii) project monitoring and evaluation. Please attach </w:t>
      </w:r>
      <w:r w:rsidR="00D93BB9" w:rsidRPr="4CF0858D">
        <w:rPr>
          <w:rFonts w:asciiTheme="majorBidi" w:eastAsiaTheme="majorEastAsia" w:hAnsiTheme="majorBidi" w:cstheme="majorBidi"/>
        </w:rPr>
        <w:t>documentation</w:t>
      </w:r>
      <w:r w:rsidRPr="4CF0858D">
        <w:rPr>
          <w:rFonts w:asciiTheme="majorBidi" w:eastAsiaTheme="majorEastAsia" w:hAnsiTheme="majorBidi" w:cstheme="majorBidi"/>
        </w:rPr>
        <w:t xml:space="preserve"> as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6D99081F" w14:textId="77777777" w:rsidTr="4CF0858D">
        <w:trPr>
          <w:trHeight w:val="998"/>
        </w:trPr>
        <w:tc>
          <w:tcPr>
            <w:tcW w:w="9355" w:type="dxa"/>
          </w:tcPr>
          <w:p w14:paraId="036C522C" w14:textId="77777777" w:rsidR="001930CF" w:rsidRPr="00E257CF" w:rsidRDefault="001930C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3005CB71" w14:textId="695A832B" w:rsidR="001930CF" w:rsidRPr="00E257CF" w:rsidRDefault="001930CF" w:rsidP="00454ADF">
      <w:pPr>
        <w:rPr>
          <w:rFonts w:asciiTheme="majorBidi" w:eastAsiaTheme="majorEastAsia" w:hAnsiTheme="majorBidi" w:cstheme="majorBidi"/>
        </w:rPr>
      </w:pPr>
    </w:p>
    <w:p w14:paraId="651DA4BD" w14:textId="4B4AA451" w:rsidR="001930CF" w:rsidRPr="00E257CF" w:rsidRDefault="001930CF" w:rsidP="001930CF">
      <w:pPr>
        <w:pStyle w:val="Heading1"/>
        <w:spacing w:before="92"/>
        <w:rPr>
          <w:rFonts w:asciiTheme="majorBidi" w:hAnsiTheme="majorBidi"/>
          <w:color w:val="auto"/>
          <w:sz w:val="22"/>
          <w:szCs w:val="22"/>
        </w:rPr>
      </w:pPr>
      <w:r w:rsidRPr="00E257CF">
        <w:rPr>
          <w:rFonts w:asciiTheme="majorBidi" w:hAnsiTheme="majorBidi"/>
          <w:color w:val="auto"/>
          <w:sz w:val="22"/>
          <w:szCs w:val="22"/>
        </w:rPr>
        <w:t xml:space="preserve">PROJECT RISKS, MONITORING &amp; EVALUATION </w:t>
      </w:r>
    </w:p>
    <w:p w14:paraId="3D45D422" w14:textId="77777777" w:rsidR="001930CF" w:rsidRPr="00E257CF" w:rsidRDefault="001930CF" w:rsidP="001930CF">
      <w:pPr>
        <w:pStyle w:val="BodyText"/>
        <w:ind w:left="220" w:right="834"/>
        <w:jc w:val="both"/>
        <w:rPr>
          <w:rFonts w:asciiTheme="majorBidi" w:eastAsiaTheme="majorEastAsia" w:hAnsiTheme="majorBidi" w:cstheme="majorBidi"/>
        </w:rPr>
      </w:pPr>
    </w:p>
    <w:p w14:paraId="3AE7DE4A" w14:textId="77777777" w:rsidR="001930CF" w:rsidRPr="00E257CF" w:rsidRDefault="001930CF" w:rsidP="001930CF">
      <w:pPr>
        <w:pStyle w:val="BodyText"/>
        <w:ind w:right="834"/>
        <w:jc w:val="both"/>
        <w:rPr>
          <w:rFonts w:asciiTheme="majorBidi" w:eastAsiaTheme="majorEastAsia" w:hAnsiTheme="majorBidi" w:cstheme="majorBidi"/>
          <w:b/>
          <w:bCs/>
        </w:rPr>
      </w:pPr>
      <w:r w:rsidRPr="00E257CF">
        <w:rPr>
          <w:rFonts w:asciiTheme="majorBidi" w:eastAsiaTheme="majorEastAsia" w:hAnsiTheme="majorBidi" w:cstheme="majorBidi"/>
          <w:b/>
          <w:bCs/>
        </w:rPr>
        <w:t xml:space="preserve">Project Risks </w:t>
      </w:r>
    </w:p>
    <w:p w14:paraId="6C4790BA" w14:textId="220EAC5E" w:rsidR="001930CF" w:rsidRPr="00E257CF" w:rsidRDefault="001930CF" w:rsidP="001930CF">
      <w:pPr>
        <w:pStyle w:val="BodyText"/>
        <w:spacing w:before="2"/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Please describe </w:t>
      </w:r>
      <w:r w:rsidR="00D93BB9" w:rsidRPr="00E257CF">
        <w:rPr>
          <w:rFonts w:asciiTheme="majorBidi" w:eastAsiaTheme="majorEastAsia" w:hAnsiTheme="majorBidi" w:cstheme="majorBidi"/>
          <w:b/>
        </w:rPr>
        <w:t>significant</w:t>
      </w:r>
      <w:r w:rsidRPr="00E257CF">
        <w:rPr>
          <w:rFonts w:asciiTheme="majorBidi" w:eastAsiaTheme="majorEastAsia" w:hAnsiTheme="majorBidi" w:cstheme="majorBidi"/>
          <w:b/>
        </w:rPr>
        <w:t xml:space="preserve"> risk factors </w:t>
      </w:r>
      <w:r w:rsidRPr="00E257CF">
        <w:rPr>
          <w:rFonts w:asciiTheme="majorBidi" w:eastAsiaTheme="majorEastAsia" w:hAnsiTheme="majorBidi" w:cstheme="majorBidi"/>
        </w:rPr>
        <w:t xml:space="preserve">that could result in the project not producing the expected results. These should </w:t>
      </w:r>
      <w:r w:rsidR="00597E87" w:rsidRPr="00E257CF">
        <w:rPr>
          <w:rFonts w:asciiTheme="majorBidi" w:eastAsiaTheme="majorEastAsia" w:hAnsiTheme="majorBidi" w:cstheme="majorBidi"/>
        </w:rPr>
        <w:t>be</w:t>
      </w:r>
      <w:r w:rsidRPr="00E257CF">
        <w:rPr>
          <w:rFonts w:asciiTheme="majorBidi" w:eastAsiaTheme="majorEastAsia" w:hAnsiTheme="majorBidi" w:cstheme="majorBidi"/>
        </w:rPr>
        <w:t xml:space="preserve"> internal factors (e.g., technology involved fails to work as projected) and external factors (e.g., climate change impacts, political and economic situation, etc</w:t>
      </w:r>
      <w:r w:rsidR="00D93BB9" w:rsidRPr="00E257CF">
        <w:rPr>
          <w:rFonts w:asciiTheme="majorBidi" w:eastAsiaTheme="majorEastAsia" w:hAnsiTheme="majorBidi" w:cstheme="majorBidi"/>
        </w:rPr>
        <w:t>.</w:t>
      </w:r>
      <w:r w:rsidRPr="00E257CF">
        <w:rPr>
          <w:rFonts w:asciiTheme="majorBidi" w:eastAsiaTheme="majorEastAsia" w:hAnsiTheme="majorBidi" w:cstheme="majorBidi"/>
        </w:rPr>
        <w:t>). Please also propose risk mitigation measures to address the potential risks.</w:t>
      </w:r>
    </w:p>
    <w:p w14:paraId="1088133A" w14:textId="77777777" w:rsidR="001930CF" w:rsidRPr="00E257CF" w:rsidRDefault="001930CF" w:rsidP="001930CF">
      <w:pPr>
        <w:pStyle w:val="BodyText"/>
        <w:spacing w:before="2"/>
        <w:rPr>
          <w:rFonts w:asciiTheme="majorBidi" w:eastAsiaTheme="majorEastAsia" w:hAnsiTheme="majorBidi" w:cstheme="majorBidi"/>
          <w:b/>
          <w:bCs/>
        </w:rPr>
      </w:pPr>
    </w:p>
    <w:p w14:paraId="4F566206" w14:textId="77777777" w:rsidR="001930CF" w:rsidRPr="00E257CF" w:rsidRDefault="001930CF" w:rsidP="001930CF">
      <w:pPr>
        <w:pStyle w:val="BodyText"/>
        <w:spacing w:before="2"/>
        <w:ind w:left="720" w:hanging="720"/>
        <w:rPr>
          <w:rFonts w:asciiTheme="majorBidi" w:eastAsiaTheme="majorEastAsia" w:hAnsiTheme="majorBidi" w:cstheme="majorBidi"/>
          <w:b/>
          <w:bCs/>
        </w:rPr>
      </w:pPr>
      <w:r w:rsidRPr="00E257CF">
        <w:rPr>
          <w:rFonts w:asciiTheme="majorBidi" w:eastAsiaTheme="majorEastAsia" w:hAnsiTheme="majorBidi" w:cstheme="majorBidi"/>
          <w:b/>
          <w:bCs/>
        </w:rPr>
        <w:t>Table 2: Risks and Mitigation Measures</w:t>
      </w:r>
    </w:p>
    <w:tbl>
      <w:tblPr>
        <w:tblW w:w="49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41"/>
        <w:gridCol w:w="4664"/>
      </w:tblGrid>
      <w:tr w:rsidR="00563C0A" w:rsidRPr="00E257CF" w14:paraId="3A29B2B2" w14:textId="77777777" w:rsidTr="008C53A3">
        <w:trPr>
          <w:trHeight w:val="782"/>
          <w:jc w:val="center"/>
        </w:trPr>
        <w:tc>
          <w:tcPr>
            <w:tcW w:w="286" w:type="pct"/>
            <w:shd w:val="clear" w:color="auto" w:fill="D9E2F3" w:themeFill="accent1" w:themeFillTint="33"/>
            <w:vAlign w:val="center"/>
          </w:tcPr>
          <w:p w14:paraId="3FFB64BC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b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>#</w:t>
            </w:r>
          </w:p>
        </w:tc>
        <w:tc>
          <w:tcPr>
            <w:tcW w:w="2217" w:type="pct"/>
            <w:shd w:val="clear" w:color="auto" w:fill="D9E2F3" w:themeFill="accent1" w:themeFillTint="33"/>
            <w:vAlign w:val="center"/>
          </w:tcPr>
          <w:p w14:paraId="2A5450FF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b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>Internal and External Risks</w:t>
            </w:r>
          </w:p>
        </w:tc>
        <w:tc>
          <w:tcPr>
            <w:tcW w:w="2497" w:type="pct"/>
            <w:shd w:val="clear" w:color="auto" w:fill="D9E2F3" w:themeFill="accent1" w:themeFillTint="33"/>
            <w:vAlign w:val="center"/>
          </w:tcPr>
          <w:p w14:paraId="7FB41229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b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>Possible mitigation measures</w:t>
            </w:r>
          </w:p>
        </w:tc>
      </w:tr>
      <w:tr w:rsidR="00563C0A" w:rsidRPr="00E257CF" w14:paraId="6AE9C2C3" w14:textId="77777777" w:rsidTr="008C53A3">
        <w:trPr>
          <w:jc w:val="center"/>
        </w:trPr>
        <w:tc>
          <w:tcPr>
            <w:tcW w:w="286" w:type="pct"/>
          </w:tcPr>
          <w:p w14:paraId="6CB91D9E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lang w:val="en-GB"/>
              </w:rPr>
              <w:t>1</w:t>
            </w:r>
          </w:p>
        </w:tc>
        <w:tc>
          <w:tcPr>
            <w:tcW w:w="2217" w:type="pct"/>
          </w:tcPr>
          <w:p w14:paraId="14B23721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13F9A2DD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  <w:tr w:rsidR="00563C0A" w:rsidRPr="00E257CF" w14:paraId="703DAE11" w14:textId="77777777" w:rsidTr="008C53A3">
        <w:trPr>
          <w:jc w:val="center"/>
        </w:trPr>
        <w:tc>
          <w:tcPr>
            <w:tcW w:w="286" w:type="pct"/>
          </w:tcPr>
          <w:p w14:paraId="24E1A1D0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lang w:val="en-GB"/>
              </w:rPr>
              <w:t>2</w:t>
            </w:r>
          </w:p>
        </w:tc>
        <w:tc>
          <w:tcPr>
            <w:tcW w:w="2217" w:type="pct"/>
          </w:tcPr>
          <w:p w14:paraId="7F095C7C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252DFC88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  <w:tr w:rsidR="00563C0A" w:rsidRPr="00E257CF" w14:paraId="36C079EE" w14:textId="77777777" w:rsidTr="008C53A3">
        <w:trPr>
          <w:jc w:val="center"/>
        </w:trPr>
        <w:tc>
          <w:tcPr>
            <w:tcW w:w="286" w:type="pct"/>
          </w:tcPr>
          <w:p w14:paraId="094BB904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lang w:val="en-GB"/>
              </w:rPr>
              <w:t>3</w:t>
            </w:r>
          </w:p>
        </w:tc>
        <w:tc>
          <w:tcPr>
            <w:tcW w:w="2217" w:type="pct"/>
          </w:tcPr>
          <w:p w14:paraId="3905853A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23D4D372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  <w:tr w:rsidR="00563C0A" w:rsidRPr="00E257CF" w14:paraId="07251F4A" w14:textId="77777777" w:rsidTr="008C53A3">
        <w:trPr>
          <w:jc w:val="center"/>
        </w:trPr>
        <w:tc>
          <w:tcPr>
            <w:tcW w:w="286" w:type="pct"/>
          </w:tcPr>
          <w:p w14:paraId="11127E2C" w14:textId="2EB59DEE" w:rsidR="001930CF" w:rsidRPr="00E257CF" w:rsidRDefault="00563E2C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>
              <w:rPr>
                <w:rFonts w:asciiTheme="majorBidi" w:eastAsiaTheme="majorEastAsia" w:hAnsiTheme="majorBidi" w:cstheme="majorBidi"/>
                <w:lang w:val="en-GB"/>
              </w:rPr>
              <w:t>4</w:t>
            </w:r>
          </w:p>
        </w:tc>
        <w:tc>
          <w:tcPr>
            <w:tcW w:w="2217" w:type="pct"/>
          </w:tcPr>
          <w:p w14:paraId="0D7F283E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62378639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</w:tbl>
    <w:p w14:paraId="362E008C" w14:textId="77777777" w:rsidR="001930CF" w:rsidRPr="00E257CF" w:rsidRDefault="001930CF" w:rsidP="001930CF">
      <w:pPr>
        <w:pStyle w:val="BodyText"/>
        <w:spacing w:before="2"/>
        <w:rPr>
          <w:rFonts w:asciiTheme="majorBidi" w:eastAsiaTheme="majorEastAsia" w:hAnsiTheme="majorBidi" w:cstheme="majorBidi"/>
        </w:rPr>
      </w:pPr>
    </w:p>
    <w:p w14:paraId="7A753ACD" w14:textId="77777777" w:rsidR="001930CF" w:rsidRPr="00E257CF" w:rsidRDefault="001930CF" w:rsidP="001930CF">
      <w:pPr>
        <w:pStyle w:val="BodyText"/>
        <w:spacing w:before="183"/>
        <w:ind w:right="834"/>
        <w:jc w:val="both"/>
        <w:rPr>
          <w:rFonts w:asciiTheme="majorBidi" w:eastAsiaTheme="majorEastAsia" w:hAnsiTheme="majorBidi" w:cstheme="majorBidi"/>
          <w:b/>
          <w:bCs/>
        </w:rPr>
      </w:pPr>
      <w:r w:rsidRPr="00E257CF">
        <w:rPr>
          <w:rFonts w:asciiTheme="majorBidi" w:eastAsiaTheme="majorEastAsia" w:hAnsiTheme="majorBidi" w:cstheme="majorBidi"/>
          <w:b/>
          <w:bCs/>
        </w:rPr>
        <w:t xml:space="preserve">Project monitoring schedule </w:t>
      </w:r>
      <w:r w:rsidRPr="00E257CF" w:rsidDel="005F0430">
        <w:rPr>
          <w:rFonts w:asciiTheme="majorBidi" w:eastAsiaTheme="majorEastAsia" w:hAnsiTheme="majorBidi" w:cstheme="majorBidi"/>
          <w:b/>
          <w:bCs/>
        </w:rPr>
        <w:t xml:space="preserve"> </w:t>
      </w:r>
    </w:p>
    <w:p w14:paraId="7E5DCBB8" w14:textId="0E8E424E" w:rsidR="001930CF" w:rsidRPr="00E257CF" w:rsidRDefault="001930CF" w:rsidP="001930CF">
      <w:pPr>
        <w:rPr>
          <w:rFonts w:asciiTheme="majorBidi" w:eastAsiaTheme="majorEastAsia" w:hAnsiTheme="majorBidi" w:cstheme="majorBidi"/>
        </w:rPr>
      </w:pPr>
      <w:r w:rsidRPr="00E257CF">
        <w:rPr>
          <w:rFonts w:asciiTheme="majorBidi" w:eastAsiaTheme="majorEastAsia" w:hAnsiTheme="majorBidi" w:cstheme="majorBidi"/>
        </w:rPr>
        <w:t xml:space="preserve">Please identify </w:t>
      </w:r>
      <w:r w:rsidR="00D93BB9" w:rsidRPr="00E257CF">
        <w:rPr>
          <w:rFonts w:asciiTheme="majorBidi" w:eastAsiaTheme="majorEastAsia" w:hAnsiTheme="majorBidi" w:cstheme="majorBidi"/>
        </w:rPr>
        <w:t xml:space="preserve">the </w:t>
      </w:r>
      <w:r w:rsidR="00705CC8" w:rsidRPr="00E257CF">
        <w:rPr>
          <w:rFonts w:asciiTheme="majorBidi" w:eastAsiaTheme="majorEastAsia" w:hAnsiTheme="majorBidi" w:cstheme="majorBidi"/>
        </w:rPr>
        <w:t xml:space="preserve">key </w:t>
      </w:r>
      <w:r w:rsidR="006F150B" w:rsidRPr="00E257CF">
        <w:rPr>
          <w:rFonts w:asciiTheme="majorBidi" w:eastAsiaTheme="majorEastAsia" w:hAnsiTheme="majorBidi" w:cstheme="majorBidi"/>
        </w:rPr>
        <w:t>milestones and</w:t>
      </w:r>
      <w:r w:rsidR="009D4049" w:rsidRPr="00E257CF">
        <w:rPr>
          <w:rFonts w:asciiTheme="majorBidi" w:eastAsiaTheme="majorEastAsia" w:hAnsiTheme="majorBidi" w:cstheme="majorBidi"/>
        </w:rPr>
        <w:t xml:space="preserve"> </w:t>
      </w:r>
      <w:r w:rsidRPr="00E257CF">
        <w:rPr>
          <w:rFonts w:asciiTheme="majorBidi" w:eastAsiaTheme="majorEastAsia" w:hAnsiTheme="majorBidi" w:cstheme="majorBidi"/>
        </w:rPr>
        <w:t xml:space="preserve">monitoring </w:t>
      </w:r>
      <w:r w:rsidR="00D93BB9" w:rsidRPr="00E257CF">
        <w:rPr>
          <w:rFonts w:asciiTheme="majorBidi" w:eastAsiaTheme="majorEastAsia" w:hAnsiTheme="majorBidi" w:cstheme="majorBidi"/>
        </w:rPr>
        <w:t>schedules</w:t>
      </w:r>
      <w:r w:rsidRPr="00E257CF">
        <w:rPr>
          <w:rFonts w:asciiTheme="majorBidi" w:eastAsiaTheme="majorEastAsia" w:hAnsiTheme="majorBidi" w:cstheme="majorBidi"/>
        </w:rPr>
        <w:t xml:space="preserve"> and incorporate </w:t>
      </w:r>
      <w:r w:rsidR="00597E87" w:rsidRPr="00E257CF">
        <w:rPr>
          <w:rFonts w:asciiTheme="majorBidi" w:eastAsiaTheme="majorEastAsia" w:hAnsiTheme="majorBidi" w:cstheme="majorBidi"/>
        </w:rPr>
        <w:t xml:space="preserve">them </w:t>
      </w:r>
      <w:r w:rsidR="00D93BB9" w:rsidRPr="00E257CF">
        <w:rPr>
          <w:rFonts w:asciiTheme="majorBidi" w:eastAsiaTheme="majorEastAsia" w:hAnsiTheme="majorBidi" w:cstheme="majorBidi"/>
        </w:rPr>
        <w:t>into</w:t>
      </w:r>
      <w:r w:rsidRPr="00E257CF">
        <w:rPr>
          <w:rFonts w:asciiTheme="majorBidi" w:eastAsiaTheme="majorEastAsia" w:hAnsiTheme="majorBidi" w:cstheme="majorBidi"/>
        </w:rPr>
        <w:t xml:space="preserve"> the Project Framework and Implementation Plan.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35132849" w14:textId="77777777" w:rsidTr="4CF0858D">
        <w:trPr>
          <w:trHeight w:val="998"/>
        </w:trPr>
        <w:tc>
          <w:tcPr>
            <w:tcW w:w="9355" w:type="dxa"/>
          </w:tcPr>
          <w:p w14:paraId="01EAFB32" w14:textId="1B662AB9" w:rsidR="000A4270" w:rsidRPr="00E257CF" w:rsidRDefault="000A4270" w:rsidP="4CF0858D">
            <w:pPr>
              <w:rPr>
                <w:rFonts w:asciiTheme="majorBidi" w:eastAsiaTheme="majorEastAsia" w:hAnsiTheme="majorBidi" w:cstheme="majorBidi"/>
                <w:highlight w:val="yellow"/>
              </w:rPr>
            </w:pPr>
          </w:p>
          <w:p w14:paraId="2EB3716D" w14:textId="77777777" w:rsidR="000A4270" w:rsidRPr="00E257CF" w:rsidRDefault="000A4270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5066EFA6" w14:textId="335F2E97" w:rsidR="001930CF" w:rsidRDefault="001930CF" w:rsidP="00454ADF">
      <w:pPr>
        <w:rPr>
          <w:rFonts w:asciiTheme="majorBidi" w:eastAsiaTheme="majorEastAsia" w:hAnsiTheme="majorBidi" w:cstheme="majorBidi"/>
        </w:rPr>
      </w:pPr>
    </w:p>
    <w:p w14:paraId="658B2D19" w14:textId="77777777" w:rsidR="00E257CF" w:rsidRPr="00E257CF" w:rsidRDefault="00E257CF" w:rsidP="00454ADF">
      <w:pPr>
        <w:rPr>
          <w:rFonts w:asciiTheme="majorBidi" w:eastAsiaTheme="majorEastAsia" w:hAnsiTheme="majorBidi" w:cstheme="majorBidi"/>
        </w:rPr>
      </w:pPr>
    </w:p>
    <w:p w14:paraId="1F7DA441" w14:textId="22D05248" w:rsidR="00E3764E" w:rsidRDefault="00E3764E" w:rsidP="00454ADF">
      <w:pPr>
        <w:rPr>
          <w:rFonts w:asciiTheme="majorBidi" w:eastAsiaTheme="majorEastAsia" w:hAnsiTheme="majorBidi" w:cstheme="majorBidi"/>
        </w:rPr>
      </w:pPr>
    </w:p>
    <w:p w14:paraId="2CF1695A" w14:textId="77777777" w:rsidR="00AB3DB7" w:rsidRPr="00E257CF" w:rsidRDefault="00AB3DB7" w:rsidP="00454ADF">
      <w:pPr>
        <w:rPr>
          <w:rFonts w:asciiTheme="majorBidi" w:eastAsiaTheme="majorEastAsia" w:hAnsiTheme="majorBidi" w:cstheme="majorBidi"/>
        </w:rPr>
      </w:pPr>
    </w:p>
    <w:p w14:paraId="7DF3D394" w14:textId="0C6B4C4A" w:rsidR="00204A6F" w:rsidRPr="00E257CF" w:rsidRDefault="00204A6F" w:rsidP="00204A6F">
      <w:pPr>
        <w:rPr>
          <w:rFonts w:asciiTheme="majorBidi" w:hAnsiTheme="majorBidi" w:cstheme="majorBidi"/>
          <w:b/>
          <w:bCs/>
        </w:rPr>
      </w:pPr>
      <w:r w:rsidRPr="00E257CF">
        <w:rPr>
          <w:rFonts w:asciiTheme="majorBidi" w:hAnsiTheme="majorBidi" w:cstheme="majorBidi"/>
          <w:b/>
          <w:bCs/>
        </w:rPr>
        <w:lastRenderedPageBreak/>
        <w:t xml:space="preserve">Annex III: Budget </w:t>
      </w:r>
      <w:r w:rsidR="005B572B" w:rsidRPr="00E257CF">
        <w:rPr>
          <w:rFonts w:asciiTheme="majorBidi" w:hAnsiTheme="majorBidi" w:cstheme="majorBidi"/>
          <w:b/>
          <w:bCs/>
        </w:rPr>
        <w:t>Template</w:t>
      </w: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1260"/>
        <w:gridCol w:w="1080"/>
        <w:gridCol w:w="1352"/>
        <w:gridCol w:w="1169"/>
      </w:tblGrid>
      <w:tr w:rsidR="00204A6F" w:rsidRPr="00E257CF" w14:paraId="43A5E418" w14:textId="77777777" w:rsidTr="008C53A3">
        <w:trPr>
          <w:trHeight w:val="476"/>
          <w:tblHeader/>
        </w:trPr>
        <w:tc>
          <w:tcPr>
            <w:tcW w:w="2588" w:type="pct"/>
            <w:vMerge w:val="restart"/>
            <w:shd w:val="clear" w:color="auto" w:fill="EDEDED" w:themeFill="accent3" w:themeFillTint="33"/>
            <w:vAlign w:val="center"/>
            <w:hideMark/>
          </w:tcPr>
          <w:p w14:paraId="0E08E395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Budget Category*</w:t>
            </w:r>
          </w:p>
        </w:tc>
        <w:tc>
          <w:tcPr>
            <w:tcW w:w="625" w:type="pct"/>
            <w:vMerge w:val="restart"/>
            <w:shd w:val="clear" w:color="auto" w:fill="EDEDED" w:themeFill="accent3" w:themeFillTint="33"/>
            <w:vAlign w:val="center"/>
            <w:hideMark/>
          </w:tcPr>
          <w:p w14:paraId="060F86B3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Unit</w:t>
            </w:r>
          </w:p>
        </w:tc>
        <w:tc>
          <w:tcPr>
            <w:tcW w:w="536" w:type="pct"/>
            <w:vMerge w:val="restart"/>
            <w:shd w:val="clear" w:color="auto" w:fill="EDEDED" w:themeFill="accent3" w:themeFillTint="33"/>
            <w:vAlign w:val="center"/>
            <w:hideMark/>
          </w:tcPr>
          <w:p w14:paraId="1CAF4404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Number Of Units</w:t>
            </w:r>
          </w:p>
        </w:tc>
        <w:tc>
          <w:tcPr>
            <w:tcW w:w="671" w:type="pct"/>
            <w:vMerge w:val="restart"/>
            <w:shd w:val="clear" w:color="auto" w:fill="EDEDED" w:themeFill="accent3" w:themeFillTint="33"/>
            <w:vAlign w:val="center"/>
            <w:hideMark/>
          </w:tcPr>
          <w:p w14:paraId="0AD10FC5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Cost Per Unit (USD)</w:t>
            </w:r>
          </w:p>
        </w:tc>
        <w:tc>
          <w:tcPr>
            <w:tcW w:w="580" w:type="pct"/>
            <w:vMerge w:val="restart"/>
            <w:shd w:val="clear" w:color="auto" w:fill="EDEDED" w:themeFill="accent3" w:themeFillTint="33"/>
            <w:vAlign w:val="center"/>
            <w:hideMark/>
          </w:tcPr>
          <w:p w14:paraId="1156A288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Total (USD)</w:t>
            </w:r>
          </w:p>
        </w:tc>
      </w:tr>
      <w:tr w:rsidR="00204A6F" w:rsidRPr="00E257CF" w14:paraId="10DFC5F3" w14:textId="77777777" w:rsidTr="008C53A3">
        <w:trPr>
          <w:trHeight w:val="476"/>
          <w:tblHeader/>
        </w:trPr>
        <w:tc>
          <w:tcPr>
            <w:tcW w:w="2588" w:type="pct"/>
            <w:vMerge/>
            <w:shd w:val="clear" w:color="auto" w:fill="auto"/>
            <w:vAlign w:val="center"/>
          </w:tcPr>
          <w:p w14:paraId="4E2C3865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17C6611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6C6458D0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60B01E12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5F7E71C7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</w:tr>
      <w:tr w:rsidR="00204A6F" w:rsidRPr="00E257CF" w14:paraId="159E16FB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center"/>
            <w:hideMark/>
          </w:tcPr>
          <w:p w14:paraId="73B9A8E8" w14:textId="5326CEC0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Personnel</w:t>
            </w:r>
            <w:r w:rsidR="00B946A8"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 xml:space="preserve"> (Only direct </w:t>
            </w:r>
            <w:r w:rsidR="00A341F0"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project-related</w:t>
            </w:r>
            <w:r w:rsidR="00B946A8"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 xml:space="preserve"> staff) – the personnel cost should not exceed 40% of the overall budget.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91BDE0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562DFBF0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3D26FD8E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1BDA027C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09A5B1E8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center"/>
          </w:tcPr>
          <w:p w14:paraId="6CE45D0B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FD2623D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150F7FBA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0EA3B394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392CE04D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6C9DBC4E" w14:textId="77777777" w:rsidTr="008C53A3">
        <w:trPr>
          <w:trHeight w:val="372"/>
        </w:trPr>
        <w:tc>
          <w:tcPr>
            <w:tcW w:w="2588" w:type="pct"/>
            <w:shd w:val="clear" w:color="auto" w:fill="auto"/>
            <w:noWrap/>
            <w:vAlign w:val="center"/>
          </w:tcPr>
          <w:p w14:paraId="73A04D0C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7B8B7EC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3474CE99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002692B6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62D6FC66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246DDDDE" w14:textId="77777777" w:rsidTr="008C53A3">
        <w:trPr>
          <w:trHeight w:val="384"/>
        </w:trPr>
        <w:tc>
          <w:tcPr>
            <w:tcW w:w="2588" w:type="pct"/>
            <w:shd w:val="clear" w:color="auto" w:fill="auto"/>
            <w:noWrap/>
            <w:vAlign w:val="center"/>
            <w:hideMark/>
          </w:tcPr>
          <w:p w14:paraId="7A4DF019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Training/Seminars/Workshops/ Information Campaigns/Others: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00E15A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0BD1ED53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F8A4267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6221434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3E0CDC1D" w14:textId="77777777" w:rsidTr="008C53A3">
        <w:trPr>
          <w:trHeight w:val="384"/>
        </w:trPr>
        <w:tc>
          <w:tcPr>
            <w:tcW w:w="2588" w:type="pct"/>
            <w:shd w:val="clear" w:color="auto" w:fill="auto"/>
            <w:noWrap/>
            <w:vAlign w:val="center"/>
          </w:tcPr>
          <w:p w14:paraId="25E5525C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9955C8D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220C71DA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52788FDC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633D8B0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20B12BF3" w14:textId="77777777" w:rsidTr="008C53A3">
        <w:trPr>
          <w:trHeight w:val="360"/>
        </w:trPr>
        <w:tc>
          <w:tcPr>
            <w:tcW w:w="2588" w:type="pct"/>
            <w:shd w:val="clear" w:color="auto" w:fill="auto"/>
            <w:vAlign w:val="center"/>
          </w:tcPr>
          <w:p w14:paraId="0E6507E6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4ECC158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19C22F0D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4993D6A5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479E5860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4E92CBC9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bottom"/>
            <w:hideMark/>
          </w:tcPr>
          <w:p w14:paraId="47EFD149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i/>
                <w:iCs/>
              </w:rPr>
            </w:pPr>
            <w:r w:rsidRPr="00E257CF">
              <w:rPr>
                <w:rFonts w:asciiTheme="majorBidi" w:eastAsiaTheme="majorEastAsia" w:hAnsiTheme="majorBidi" w:cstheme="majorBidi"/>
                <w:i/>
                <w:iCs/>
              </w:rPr>
              <w:t> </w:t>
            </w: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TRAVEL AND ACCOMMODATION: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63CA659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FC69373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30138AEE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78C59284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6B3926FB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bottom"/>
          </w:tcPr>
          <w:p w14:paraId="70A0C558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i/>
                <w:iCs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62BFAD50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E68C913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44F6D723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4CA82FA8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5816F16C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  <w:hideMark/>
          </w:tcPr>
          <w:p w14:paraId="0A995B0E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PROJECT MANAGEMENT/ OTHER EXPENSES (Specify):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  <w:hideMark/>
          </w:tcPr>
          <w:p w14:paraId="3846E2E8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14:paraId="127BA850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  <w:hideMark/>
          </w:tcPr>
          <w:p w14:paraId="2CF4CA39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45FEB949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41B617EF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</w:tcPr>
          <w:p w14:paraId="03389627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2CE50872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shd w:val="clear" w:color="auto" w:fill="FFFFFF" w:themeFill="background1"/>
            <w:noWrap/>
            <w:vAlign w:val="center"/>
          </w:tcPr>
          <w:p w14:paraId="6981D2AF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14:paraId="347C692E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23DBC8E1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5E56DEC8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</w:tcPr>
          <w:p w14:paraId="01C10E82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Project Activities 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66564D2B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shd w:val="clear" w:color="auto" w:fill="FFFFFF" w:themeFill="background1"/>
            <w:noWrap/>
            <w:vAlign w:val="center"/>
          </w:tcPr>
          <w:p w14:paraId="17DB5074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14:paraId="53AA36D9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44071253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352E3DCB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</w:tcPr>
          <w:p w14:paraId="45AD7653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Activity 1…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2AA11590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shd w:val="clear" w:color="auto" w:fill="FFFFFF" w:themeFill="background1"/>
            <w:noWrap/>
            <w:vAlign w:val="center"/>
          </w:tcPr>
          <w:p w14:paraId="00C4ECC3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14:paraId="1DBBB834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459661AF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684F9DAA" w14:textId="77777777" w:rsidTr="008C53A3">
        <w:trPr>
          <w:trHeight w:val="372"/>
        </w:trPr>
        <w:tc>
          <w:tcPr>
            <w:tcW w:w="2588" w:type="pct"/>
            <w:shd w:val="clear" w:color="auto" w:fill="E2EFD9" w:themeFill="accent6" w:themeFillTint="33"/>
            <w:noWrap/>
            <w:vAlign w:val="center"/>
            <w:hideMark/>
          </w:tcPr>
          <w:p w14:paraId="4A05745B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GRAND TOTAL </w:t>
            </w:r>
          </w:p>
        </w:tc>
        <w:tc>
          <w:tcPr>
            <w:tcW w:w="625" w:type="pct"/>
            <w:shd w:val="clear" w:color="auto" w:fill="E2EFD9" w:themeFill="accent6" w:themeFillTint="33"/>
            <w:noWrap/>
            <w:vAlign w:val="center"/>
            <w:hideMark/>
          </w:tcPr>
          <w:p w14:paraId="4E4D9835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536" w:type="pct"/>
            <w:shd w:val="clear" w:color="auto" w:fill="E2EFD9" w:themeFill="accent6" w:themeFillTint="33"/>
            <w:noWrap/>
            <w:vAlign w:val="center"/>
            <w:hideMark/>
          </w:tcPr>
          <w:p w14:paraId="11D4F83B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671" w:type="pct"/>
            <w:shd w:val="clear" w:color="auto" w:fill="E2EFD9" w:themeFill="accent6" w:themeFillTint="33"/>
            <w:noWrap/>
            <w:vAlign w:val="center"/>
            <w:hideMark/>
          </w:tcPr>
          <w:p w14:paraId="3243B425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E2EFD9" w:themeFill="accent6" w:themeFillTint="33"/>
            <w:noWrap/>
            <w:vAlign w:val="center"/>
          </w:tcPr>
          <w:p w14:paraId="6A62B892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</w:tr>
    </w:tbl>
    <w:p w14:paraId="516080C9" w14:textId="77777777" w:rsidR="00204A6F" w:rsidRPr="00E257CF" w:rsidRDefault="00204A6F" w:rsidP="00204A6F">
      <w:p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 xml:space="preserve">*Please add rows under each budget category for further description. </w:t>
      </w:r>
    </w:p>
    <w:p w14:paraId="7E398CC9" w14:textId="77777777" w:rsidR="00204A6F" w:rsidRPr="00E257CF" w:rsidRDefault="00204A6F" w:rsidP="00204A6F">
      <w:pPr>
        <w:rPr>
          <w:rFonts w:asciiTheme="majorBidi" w:hAnsiTheme="majorBidi" w:cstheme="majorBidi"/>
        </w:rPr>
      </w:pPr>
    </w:p>
    <w:p w14:paraId="00DAFF32" w14:textId="22A5AC92" w:rsidR="00204A6F" w:rsidRPr="00E257CF" w:rsidRDefault="009A626E" w:rsidP="00204A6F">
      <w:p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***END OF DOCUMENT***</w:t>
      </w:r>
    </w:p>
    <w:p w14:paraId="6C7CE486" w14:textId="77777777" w:rsidR="00204A6F" w:rsidRPr="00E257CF" w:rsidRDefault="00204A6F" w:rsidP="00204A6F">
      <w:pPr>
        <w:rPr>
          <w:rFonts w:asciiTheme="majorBidi" w:hAnsiTheme="majorBidi" w:cstheme="majorBidi"/>
        </w:rPr>
      </w:pPr>
    </w:p>
    <w:p w14:paraId="0E57CDD6" w14:textId="77777777" w:rsidR="00204A6F" w:rsidRPr="00E257CF" w:rsidRDefault="00204A6F" w:rsidP="00204A6F">
      <w:pPr>
        <w:rPr>
          <w:rFonts w:asciiTheme="majorBidi" w:hAnsiTheme="majorBidi" w:cstheme="majorBidi"/>
        </w:rPr>
      </w:pPr>
    </w:p>
    <w:sectPr w:rsidR="00204A6F" w:rsidRPr="00E257C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DE03" w14:textId="77777777" w:rsidR="00CC4178" w:rsidRDefault="00CC4178" w:rsidP="001E2ED8">
      <w:pPr>
        <w:spacing w:after="0" w:line="240" w:lineRule="auto"/>
      </w:pPr>
      <w:r>
        <w:separator/>
      </w:r>
    </w:p>
  </w:endnote>
  <w:endnote w:type="continuationSeparator" w:id="0">
    <w:p w14:paraId="74815AC7" w14:textId="77777777" w:rsidR="00CC4178" w:rsidRDefault="00CC4178" w:rsidP="001E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8A74" w14:textId="77777777" w:rsidR="00CC4178" w:rsidRDefault="00CC4178" w:rsidP="001E2ED8">
      <w:pPr>
        <w:spacing w:after="0" w:line="240" w:lineRule="auto"/>
      </w:pPr>
      <w:r>
        <w:separator/>
      </w:r>
    </w:p>
  </w:footnote>
  <w:footnote w:type="continuationSeparator" w:id="0">
    <w:p w14:paraId="63A30856" w14:textId="77777777" w:rsidR="00CC4178" w:rsidRDefault="00CC4178" w:rsidP="001E2ED8">
      <w:pPr>
        <w:spacing w:after="0" w:line="240" w:lineRule="auto"/>
      </w:pPr>
      <w:r>
        <w:continuationSeparator/>
      </w:r>
    </w:p>
  </w:footnote>
  <w:footnote w:id="1">
    <w:p w14:paraId="6A81CEB7" w14:textId="77777777" w:rsidR="007A6913" w:rsidRDefault="007A6913" w:rsidP="007A6913">
      <w:r>
        <w:rPr>
          <w:rStyle w:val="FootnoteReference"/>
        </w:rPr>
        <w:footnoteRef/>
      </w:r>
      <w:r>
        <w:t xml:space="preserve"> UNDP defines low-value grants as cash awards – selected via programmatic decisions – to civil society and non-governmental partners to generate and solicit development solutions. LVGs are typically used to engage with stakeholders who have a unique or distinct perspective on a development challenge, either because they represent populations excluded from the development process, are able to provide innovative/experimental development solutions or have particular legitimacy or exposure to a development challenge.</w:t>
      </w:r>
    </w:p>
    <w:p w14:paraId="1878CDBE" w14:textId="10E43918" w:rsidR="007A6913" w:rsidRDefault="007A6913">
      <w:pPr>
        <w:pStyle w:val="FootnoteText"/>
      </w:pPr>
    </w:p>
  </w:footnote>
  <w:footnote w:id="2">
    <w:p w14:paraId="07288219" w14:textId="77777777" w:rsidR="00B33518" w:rsidRPr="00B960FA" w:rsidRDefault="00B33518" w:rsidP="00B335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B960FA">
        <w:rPr>
          <w:rFonts w:asciiTheme="majorBidi" w:hAnsiTheme="majorBidi" w:cstheme="majorBidi"/>
          <w:sz w:val="20"/>
          <w:szCs w:val="20"/>
        </w:rPr>
        <w:t xml:space="preserve">Key population-led organizations and networks are </w:t>
      </w:r>
      <w:r>
        <w:rPr>
          <w:rFonts w:asciiTheme="majorBidi" w:hAnsiTheme="majorBidi" w:cstheme="majorBidi"/>
          <w:sz w:val="20"/>
          <w:szCs w:val="20"/>
        </w:rPr>
        <w:t xml:space="preserve">organizations </w:t>
      </w:r>
      <w:r w:rsidRPr="00B960FA">
        <w:rPr>
          <w:rFonts w:asciiTheme="majorBidi" w:hAnsiTheme="majorBidi" w:cstheme="majorBidi"/>
          <w:sz w:val="20"/>
          <w:szCs w:val="20"/>
        </w:rPr>
        <w:t>led by people living with HIV, sex workers, gay men and other men who have sex with men, people who use drugs, and transgender people</w:t>
      </w:r>
      <w:r>
        <w:rPr>
          <w:rFonts w:asciiTheme="majorBidi" w:hAnsiTheme="majorBidi" w:cstheme="majorBidi"/>
          <w:sz w:val="20"/>
          <w:szCs w:val="20"/>
        </w:rPr>
        <w:t>.</w:t>
      </w:r>
    </w:p>
  </w:footnote>
  <w:footnote w:id="3">
    <w:p w14:paraId="46FFAC0D" w14:textId="1DD8FF75" w:rsidR="000A64BE" w:rsidRDefault="000A64BE">
      <w:pPr>
        <w:pStyle w:val="FootnoteText"/>
      </w:pPr>
      <w:r>
        <w:rPr>
          <w:rStyle w:val="FootnoteReference"/>
        </w:rPr>
        <w:footnoteRef/>
      </w:r>
      <w:r>
        <w:t xml:space="preserve"> Nongovernmental Organization</w:t>
      </w:r>
    </w:p>
  </w:footnote>
  <w:footnote w:id="4">
    <w:p w14:paraId="58BAFC06" w14:textId="7658B3B5" w:rsidR="000A64BE" w:rsidRDefault="000A64BE">
      <w:pPr>
        <w:pStyle w:val="FootnoteText"/>
      </w:pPr>
      <w:r>
        <w:rPr>
          <w:rStyle w:val="FootnoteReference"/>
        </w:rPr>
        <w:footnoteRef/>
      </w:r>
      <w:r>
        <w:t xml:space="preserve"> Community Based Organization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935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684754" w14:textId="0AC9B950" w:rsidR="008C53A3" w:rsidRDefault="008C53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7D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B5BC90D" w14:textId="77777777" w:rsidR="008C53A3" w:rsidRDefault="008C5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67C"/>
    <w:multiLevelType w:val="hybridMultilevel"/>
    <w:tmpl w:val="78720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42E"/>
    <w:multiLevelType w:val="hybridMultilevel"/>
    <w:tmpl w:val="AFE8FFCA"/>
    <w:lvl w:ilvl="0" w:tplc="376A323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7087497"/>
    <w:multiLevelType w:val="hybridMultilevel"/>
    <w:tmpl w:val="447A8BDC"/>
    <w:lvl w:ilvl="0" w:tplc="90CA13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78C"/>
    <w:multiLevelType w:val="hybridMultilevel"/>
    <w:tmpl w:val="3E0A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C0124"/>
    <w:multiLevelType w:val="hybridMultilevel"/>
    <w:tmpl w:val="154451F0"/>
    <w:lvl w:ilvl="0" w:tplc="63F4F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29CF"/>
    <w:multiLevelType w:val="hybridMultilevel"/>
    <w:tmpl w:val="3AB0DF0A"/>
    <w:lvl w:ilvl="0" w:tplc="1B2A7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63CCE"/>
    <w:multiLevelType w:val="hybridMultilevel"/>
    <w:tmpl w:val="89FCE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57FFA"/>
    <w:multiLevelType w:val="hybridMultilevel"/>
    <w:tmpl w:val="2FFC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B3354"/>
    <w:multiLevelType w:val="hybridMultilevel"/>
    <w:tmpl w:val="1C289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7BC2"/>
    <w:multiLevelType w:val="hybridMultilevel"/>
    <w:tmpl w:val="7946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07A"/>
    <w:multiLevelType w:val="multilevel"/>
    <w:tmpl w:val="CAC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C3748"/>
    <w:multiLevelType w:val="hybridMultilevel"/>
    <w:tmpl w:val="FC224A0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A3B08"/>
    <w:multiLevelType w:val="multilevel"/>
    <w:tmpl w:val="0B2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B7D28"/>
    <w:multiLevelType w:val="hybridMultilevel"/>
    <w:tmpl w:val="0B868674"/>
    <w:lvl w:ilvl="0" w:tplc="8DC431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B42DB"/>
    <w:multiLevelType w:val="hybridMultilevel"/>
    <w:tmpl w:val="74A8B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58D3"/>
    <w:multiLevelType w:val="multilevel"/>
    <w:tmpl w:val="2526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26DC0"/>
    <w:multiLevelType w:val="hybridMultilevel"/>
    <w:tmpl w:val="60A4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6B5E"/>
    <w:multiLevelType w:val="multilevel"/>
    <w:tmpl w:val="763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962EF"/>
    <w:multiLevelType w:val="hybridMultilevel"/>
    <w:tmpl w:val="C1B49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0279"/>
    <w:multiLevelType w:val="hybridMultilevel"/>
    <w:tmpl w:val="225C9E9E"/>
    <w:lvl w:ilvl="0" w:tplc="93B4CC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59A9009E"/>
    <w:multiLevelType w:val="hybridMultilevel"/>
    <w:tmpl w:val="A0520D8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1E3B3E"/>
    <w:multiLevelType w:val="multilevel"/>
    <w:tmpl w:val="104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14969"/>
    <w:multiLevelType w:val="hybridMultilevel"/>
    <w:tmpl w:val="150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6387"/>
    <w:multiLevelType w:val="hybridMultilevel"/>
    <w:tmpl w:val="F9CEF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27701B"/>
    <w:multiLevelType w:val="hybridMultilevel"/>
    <w:tmpl w:val="1C289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21528"/>
    <w:multiLevelType w:val="hybridMultilevel"/>
    <w:tmpl w:val="5956C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0AA5"/>
    <w:multiLevelType w:val="hybridMultilevel"/>
    <w:tmpl w:val="86888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8269B"/>
    <w:multiLevelType w:val="hybridMultilevel"/>
    <w:tmpl w:val="879A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29FF"/>
    <w:multiLevelType w:val="hybridMultilevel"/>
    <w:tmpl w:val="A1A0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57D39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C271F"/>
    <w:multiLevelType w:val="hybridMultilevel"/>
    <w:tmpl w:val="7C1A74F6"/>
    <w:lvl w:ilvl="0" w:tplc="6396E964">
      <w:start w:val="1"/>
      <w:numFmt w:val="lowerRoman"/>
      <w:lvlText w:val="(%1)"/>
      <w:lvlJc w:val="left"/>
      <w:pPr>
        <w:ind w:left="16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D07CBB"/>
    <w:multiLevelType w:val="hybridMultilevel"/>
    <w:tmpl w:val="E172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92826"/>
    <w:multiLevelType w:val="hybridMultilevel"/>
    <w:tmpl w:val="55A29000"/>
    <w:lvl w:ilvl="0" w:tplc="E6AC0E1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085D"/>
    <w:multiLevelType w:val="hybridMultilevel"/>
    <w:tmpl w:val="1A0E00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73728">
    <w:abstractNumId w:val="24"/>
  </w:num>
  <w:num w:numId="2" w16cid:durableId="1917204602">
    <w:abstractNumId w:val="12"/>
  </w:num>
  <w:num w:numId="3" w16cid:durableId="813449642">
    <w:abstractNumId w:val="23"/>
  </w:num>
  <w:num w:numId="4" w16cid:durableId="992374270">
    <w:abstractNumId w:val="7"/>
  </w:num>
  <w:num w:numId="5" w16cid:durableId="1521818438">
    <w:abstractNumId w:val="17"/>
  </w:num>
  <w:num w:numId="6" w16cid:durableId="1593319721">
    <w:abstractNumId w:val="15"/>
  </w:num>
  <w:num w:numId="7" w16cid:durableId="1426338648">
    <w:abstractNumId w:val="10"/>
  </w:num>
  <w:num w:numId="8" w16cid:durableId="1459909799">
    <w:abstractNumId w:val="21"/>
  </w:num>
  <w:num w:numId="9" w16cid:durableId="1214468544">
    <w:abstractNumId w:val="33"/>
  </w:num>
  <w:num w:numId="10" w16cid:durableId="749811277">
    <w:abstractNumId w:val="20"/>
  </w:num>
  <w:num w:numId="11" w16cid:durableId="806362161">
    <w:abstractNumId w:val="11"/>
  </w:num>
  <w:num w:numId="12" w16cid:durableId="1595279642">
    <w:abstractNumId w:val="31"/>
  </w:num>
  <w:num w:numId="13" w16cid:durableId="516120799">
    <w:abstractNumId w:val="28"/>
  </w:num>
  <w:num w:numId="14" w16cid:durableId="821236392">
    <w:abstractNumId w:val="22"/>
  </w:num>
  <w:num w:numId="15" w16cid:durableId="524946845">
    <w:abstractNumId w:val="16"/>
  </w:num>
  <w:num w:numId="16" w16cid:durableId="1402752839">
    <w:abstractNumId w:val="3"/>
  </w:num>
  <w:num w:numId="17" w16cid:durableId="1275166598">
    <w:abstractNumId w:val="0"/>
  </w:num>
  <w:num w:numId="18" w16cid:durableId="21328820">
    <w:abstractNumId w:val="26"/>
  </w:num>
  <w:num w:numId="19" w16cid:durableId="899024231">
    <w:abstractNumId w:val="27"/>
  </w:num>
  <w:num w:numId="20" w16cid:durableId="1310133130">
    <w:abstractNumId w:val="8"/>
  </w:num>
  <w:num w:numId="21" w16cid:durableId="1047990759">
    <w:abstractNumId w:val="18"/>
  </w:num>
  <w:num w:numId="22" w16cid:durableId="802771064">
    <w:abstractNumId w:val="29"/>
  </w:num>
  <w:num w:numId="23" w16cid:durableId="991298488">
    <w:abstractNumId w:val="5"/>
  </w:num>
  <w:num w:numId="24" w16cid:durableId="1355964251">
    <w:abstractNumId w:val="4"/>
  </w:num>
  <w:num w:numId="25" w16cid:durableId="998843527">
    <w:abstractNumId w:val="13"/>
  </w:num>
  <w:num w:numId="26" w16cid:durableId="1919630040">
    <w:abstractNumId w:val="9"/>
  </w:num>
  <w:num w:numId="27" w16cid:durableId="953902814">
    <w:abstractNumId w:val="1"/>
  </w:num>
  <w:num w:numId="28" w16cid:durableId="717514871">
    <w:abstractNumId w:val="19"/>
  </w:num>
  <w:num w:numId="29" w16cid:durableId="709038205">
    <w:abstractNumId w:val="14"/>
  </w:num>
  <w:num w:numId="30" w16cid:durableId="980964582">
    <w:abstractNumId w:val="25"/>
  </w:num>
  <w:num w:numId="31" w16cid:durableId="1018505969">
    <w:abstractNumId w:val="6"/>
  </w:num>
  <w:num w:numId="32" w16cid:durableId="1528330266">
    <w:abstractNumId w:val="2"/>
  </w:num>
  <w:num w:numId="33" w16cid:durableId="1452242987">
    <w:abstractNumId w:val="30"/>
  </w:num>
  <w:num w:numId="34" w16cid:durableId="8131066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FE"/>
    <w:rsid w:val="00003CAE"/>
    <w:rsid w:val="000217D2"/>
    <w:rsid w:val="00025FB2"/>
    <w:rsid w:val="00033923"/>
    <w:rsid w:val="0004684A"/>
    <w:rsid w:val="00060718"/>
    <w:rsid w:val="00070AF5"/>
    <w:rsid w:val="000713A1"/>
    <w:rsid w:val="00097657"/>
    <w:rsid w:val="000A4270"/>
    <w:rsid w:val="000A64BE"/>
    <w:rsid w:val="000B3508"/>
    <w:rsid w:val="000C4C3D"/>
    <w:rsid w:val="000D0A13"/>
    <w:rsid w:val="00105EB0"/>
    <w:rsid w:val="00114742"/>
    <w:rsid w:val="00122D61"/>
    <w:rsid w:val="001331E7"/>
    <w:rsid w:val="00157C6D"/>
    <w:rsid w:val="001611A0"/>
    <w:rsid w:val="00173A8A"/>
    <w:rsid w:val="00177DAB"/>
    <w:rsid w:val="0019061B"/>
    <w:rsid w:val="001930CF"/>
    <w:rsid w:val="001C7EEF"/>
    <w:rsid w:val="001E2ED8"/>
    <w:rsid w:val="001E31F9"/>
    <w:rsid w:val="00204A6F"/>
    <w:rsid w:val="00207036"/>
    <w:rsid w:val="00213502"/>
    <w:rsid w:val="00221401"/>
    <w:rsid w:val="00227211"/>
    <w:rsid w:val="00237D8A"/>
    <w:rsid w:val="00241E78"/>
    <w:rsid w:val="00266B3C"/>
    <w:rsid w:val="00290FF5"/>
    <w:rsid w:val="00293EFB"/>
    <w:rsid w:val="002965BC"/>
    <w:rsid w:val="002E00DD"/>
    <w:rsid w:val="002E061F"/>
    <w:rsid w:val="00310788"/>
    <w:rsid w:val="00340958"/>
    <w:rsid w:val="00341EC7"/>
    <w:rsid w:val="00352C56"/>
    <w:rsid w:val="00377E91"/>
    <w:rsid w:val="0038356A"/>
    <w:rsid w:val="003A0DC5"/>
    <w:rsid w:val="003B2E6D"/>
    <w:rsid w:val="003B69F8"/>
    <w:rsid w:val="003C5259"/>
    <w:rsid w:val="003F16F1"/>
    <w:rsid w:val="00412E34"/>
    <w:rsid w:val="00425D7C"/>
    <w:rsid w:val="004344CD"/>
    <w:rsid w:val="00454ADF"/>
    <w:rsid w:val="004601EC"/>
    <w:rsid w:val="0047472D"/>
    <w:rsid w:val="004A513D"/>
    <w:rsid w:val="00510348"/>
    <w:rsid w:val="00514538"/>
    <w:rsid w:val="00526285"/>
    <w:rsid w:val="005529A8"/>
    <w:rsid w:val="005537F9"/>
    <w:rsid w:val="00563C0A"/>
    <w:rsid w:val="00563E2C"/>
    <w:rsid w:val="0059175B"/>
    <w:rsid w:val="005944F4"/>
    <w:rsid w:val="00597E87"/>
    <w:rsid w:val="005B29A2"/>
    <w:rsid w:val="005B49FE"/>
    <w:rsid w:val="005B572B"/>
    <w:rsid w:val="005D038F"/>
    <w:rsid w:val="005E0B44"/>
    <w:rsid w:val="00615FFD"/>
    <w:rsid w:val="00652F7C"/>
    <w:rsid w:val="00691BA2"/>
    <w:rsid w:val="006A2B27"/>
    <w:rsid w:val="006A2CC3"/>
    <w:rsid w:val="006B06D9"/>
    <w:rsid w:val="006E4D8E"/>
    <w:rsid w:val="006E731C"/>
    <w:rsid w:val="006F150B"/>
    <w:rsid w:val="00702BD7"/>
    <w:rsid w:val="00705CC8"/>
    <w:rsid w:val="00735905"/>
    <w:rsid w:val="00742EE7"/>
    <w:rsid w:val="00745290"/>
    <w:rsid w:val="0076407F"/>
    <w:rsid w:val="00777580"/>
    <w:rsid w:val="00780C84"/>
    <w:rsid w:val="00796CFF"/>
    <w:rsid w:val="007A6851"/>
    <w:rsid w:val="007A6913"/>
    <w:rsid w:val="007A6923"/>
    <w:rsid w:val="007D4FB6"/>
    <w:rsid w:val="008018A7"/>
    <w:rsid w:val="00810B41"/>
    <w:rsid w:val="00817F7E"/>
    <w:rsid w:val="008214DD"/>
    <w:rsid w:val="00824294"/>
    <w:rsid w:val="008529BD"/>
    <w:rsid w:val="008865E4"/>
    <w:rsid w:val="008B0F2F"/>
    <w:rsid w:val="008B1191"/>
    <w:rsid w:val="008B19E0"/>
    <w:rsid w:val="008C53A3"/>
    <w:rsid w:val="008C74AD"/>
    <w:rsid w:val="008D503F"/>
    <w:rsid w:val="008D7A10"/>
    <w:rsid w:val="008F081F"/>
    <w:rsid w:val="00904BD6"/>
    <w:rsid w:val="00925253"/>
    <w:rsid w:val="00925C36"/>
    <w:rsid w:val="00930546"/>
    <w:rsid w:val="00963E35"/>
    <w:rsid w:val="009701F5"/>
    <w:rsid w:val="00974937"/>
    <w:rsid w:val="009A626E"/>
    <w:rsid w:val="009B65CA"/>
    <w:rsid w:val="009D4049"/>
    <w:rsid w:val="009D7C16"/>
    <w:rsid w:val="009E28A2"/>
    <w:rsid w:val="00A24266"/>
    <w:rsid w:val="00A341F0"/>
    <w:rsid w:val="00A50E20"/>
    <w:rsid w:val="00A9581E"/>
    <w:rsid w:val="00AB3DB7"/>
    <w:rsid w:val="00AD15B2"/>
    <w:rsid w:val="00AF6908"/>
    <w:rsid w:val="00B33518"/>
    <w:rsid w:val="00B34034"/>
    <w:rsid w:val="00B342A1"/>
    <w:rsid w:val="00B47FBA"/>
    <w:rsid w:val="00B7011C"/>
    <w:rsid w:val="00B946A8"/>
    <w:rsid w:val="00B960FA"/>
    <w:rsid w:val="00C11962"/>
    <w:rsid w:val="00C35447"/>
    <w:rsid w:val="00C76B4C"/>
    <w:rsid w:val="00CC4178"/>
    <w:rsid w:val="00CD353E"/>
    <w:rsid w:val="00CD7D19"/>
    <w:rsid w:val="00D13DD2"/>
    <w:rsid w:val="00D171D4"/>
    <w:rsid w:val="00D65D67"/>
    <w:rsid w:val="00D93BB9"/>
    <w:rsid w:val="00DA6A1E"/>
    <w:rsid w:val="00DB0557"/>
    <w:rsid w:val="00DF3905"/>
    <w:rsid w:val="00DF57BD"/>
    <w:rsid w:val="00E02433"/>
    <w:rsid w:val="00E0584F"/>
    <w:rsid w:val="00E13DDD"/>
    <w:rsid w:val="00E1613E"/>
    <w:rsid w:val="00E257CF"/>
    <w:rsid w:val="00E25BFD"/>
    <w:rsid w:val="00E3764E"/>
    <w:rsid w:val="00E40C86"/>
    <w:rsid w:val="00E56DE5"/>
    <w:rsid w:val="00E618FE"/>
    <w:rsid w:val="00EA22C3"/>
    <w:rsid w:val="00EA3468"/>
    <w:rsid w:val="00EF6FB8"/>
    <w:rsid w:val="00F100C9"/>
    <w:rsid w:val="00F328E4"/>
    <w:rsid w:val="00F3662E"/>
    <w:rsid w:val="00F546D3"/>
    <w:rsid w:val="00F559DE"/>
    <w:rsid w:val="00F97DD1"/>
    <w:rsid w:val="00FB7EC7"/>
    <w:rsid w:val="00FF7EAA"/>
    <w:rsid w:val="0127C9D1"/>
    <w:rsid w:val="04929CB6"/>
    <w:rsid w:val="05F52B14"/>
    <w:rsid w:val="062E6D17"/>
    <w:rsid w:val="0674CF55"/>
    <w:rsid w:val="0710C262"/>
    <w:rsid w:val="07CA3D78"/>
    <w:rsid w:val="081F9090"/>
    <w:rsid w:val="091A5DC6"/>
    <w:rsid w:val="0E6BD953"/>
    <w:rsid w:val="0F05BC93"/>
    <w:rsid w:val="11711FBE"/>
    <w:rsid w:val="12CA85C8"/>
    <w:rsid w:val="145271B4"/>
    <w:rsid w:val="1606F8C0"/>
    <w:rsid w:val="173853D4"/>
    <w:rsid w:val="17959013"/>
    <w:rsid w:val="18D2668D"/>
    <w:rsid w:val="199D5123"/>
    <w:rsid w:val="19EE9476"/>
    <w:rsid w:val="1A3BF2E6"/>
    <w:rsid w:val="1A8BD711"/>
    <w:rsid w:val="1D172475"/>
    <w:rsid w:val="1EC20599"/>
    <w:rsid w:val="213D7ED9"/>
    <w:rsid w:val="21A71483"/>
    <w:rsid w:val="222C96B3"/>
    <w:rsid w:val="2277D5A4"/>
    <w:rsid w:val="26415052"/>
    <w:rsid w:val="2659B88D"/>
    <w:rsid w:val="267BD42B"/>
    <w:rsid w:val="26C0615F"/>
    <w:rsid w:val="27A308AC"/>
    <w:rsid w:val="27AFD7CD"/>
    <w:rsid w:val="28F23F22"/>
    <w:rsid w:val="2988ED2B"/>
    <w:rsid w:val="29CC9D4A"/>
    <w:rsid w:val="2A749600"/>
    <w:rsid w:val="2F3D50F2"/>
    <w:rsid w:val="2F56CFBC"/>
    <w:rsid w:val="305AD167"/>
    <w:rsid w:val="31BE86D2"/>
    <w:rsid w:val="33711BF3"/>
    <w:rsid w:val="34EE6CDF"/>
    <w:rsid w:val="353456C4"/>
    <w:rsid w:val="355528E5"/>
    <w:rsid w:val="35834496"/>
    <w:rsid w:val="376C928B"/>
    <w:rsid w:val="38A9AB4B"/>
    <w:rsid w:val="39889BFF"/>
    <w:rsid w:val="3A8517B2"/>
    <w:rsid w:val="3ABD28D9"/>
    <w:rsid w:val="3ADC4E43"/>
    <w:rsid w:val="3AE8A714"/>
    <w:rsid w:val="3B6BF38B"/>
    <w:rsid w:val="3D3B4D4F"/>
    <w:rsid w:val="41D7A026"/>
    <w:rsid w:val="42BE4AEF"/>
    <w:rsid w:val="43A30825"/>
    <w:rsid w:val="444B1593"/>
    <w:rsid w:val="4587B40D"/>
    <w:rsid w:val="45F926A5"/>
    <w:rsid w:val="473B2FB0"/>
    <w:rsid w:val="49B8E4CB"/>
    <w:rsid w:val="4B54B52C"/>
    <w:rsid w:val="4B98044A"/>
    <w:rsid w:val="4C562778"/>
    <w:rsid w:val="4C970438"/>
    <w:rsid w:val="4CF0858D"/>
    <w:rsid w:val="4DB12DF2"/>
    <w:rsid w:val="4E036581"/>
    <w:rsid w:val="4F4CFE53"/>
    <w:rsid w:val="5038F634"/>
    <w:rsid w:val="51318621"/>
    <w:rsid w:val="52CD5682"/>
    <w:rsid w:val="55BF0981"/>
    <w:rsid w:val="55C639DF"/>
    <w:rsid w:val="56BE725A"/>
    <w:rsid w:val="5703D6B0"/>
    <w:rsid w:val="572EFC74"/>
    <w:rsid w:val="57A0C7A5"/>
    <w:rsid w:val="5844DB87"/>
    <w:rsid w:val="58F26884"/>
    <w:rsid w:val="5922D184"/>
    <w:rsid w:val="5A4F0E42"/>
    <w:rsid w:val="5B32A519"/>
    <w:rsid w:val="5B96347B"/>
    <w:rsid w:val="5CC57C53"/>
    <w:rsid w:val="5DA02CBB"/>
    <w:rsid w:val="5DE8DAB6"/>
    <w:rsid w:val="5E100929"/>
    <w:rsid w:val="5F354A85"/>
    <w:rsid w:val="5F58FEE8"/>
    <w:rsid w:val="5FF4EE87"/>
    <w:rsid w:val="63099022"/>
    <w:rsid w:val="632BF028"/>
    <w:rsid w:val="634634E4"/>
    <w:rsid w:val="63A4EC85"/>
    <w:rsid w:val="64C56A22"/>
    <w:rsid w:val="658EF01E"/>
    <w:rsid w:val="65BA6C0C"/>
    <w:rsid w:val="6609E037"/>
    <w:rsid w:val="66358E54"/>
    <w:rsid w:val="67E18B11"/>
    <w:rsid w:val="68703D6F"/>
    <w:rsid w:val="6875CAE9"/>
    <w:rsid w:val="68E85803"/>
    <w:rsid w:val="6911BF18"/>
    <w:rsid w:val="69334372"/>
    <w:rsid w:val="69CE9EC5"/>
    <w:rsid w:val="6AE6D17C"/>
    <w:rsid w:val="6B0B5DC6"/>
    <w:rsid w:val="6B211959"/>
    <w:rsid w:val="6B2C0086"/>
    <w:rsid w:val="6B6A6F26"/>
    <w:rsid w:val="6CE1023D"/>
    <w:rsid w:val="6D4BCECB"/>
    <w:rsid w:val="6DA33E75"/>
    <w:rsid w:val="72294BC2"/>
    <w:rsid w:val="722E7527"/>
    <w:rsid w:val="73A1DE55"/>
    <w:rsid w:val="73BB104F"/>
    <w:rsid w:val="73C2FDD5"/>
    <w:rsid w:val="73D438AC"/>
    <w:rsid w:val="73F38D48"/>
    <w:rsid w:val="74255700"/>
    <w:rsid w:val="742883D6"/>
    <w:rsid w:val="74338AB1"/>
    <w:rsid w:val="745D6E17"/>
    <w:rsid w:val="74A28066"/>
    <w:rsid w:val="755ECE36"/>
    <w:rsid w:val="762FE619"/>
    <w:rsid w:val="7633F386"/>
    <w:rsid w:val="76E9C04E"/>
    <w:rsid w:val="799FF5EB"/>
    <w:rsid w:val="7A323F59"/>
    <w:rsid w:val="7A9A2115"/>
    <w:rsid w:val="7BCE0FBA"/>
    <w:rsid w:val="7C43C1E2"/>
    <w:rsid w:val="7CB9BAEA"/>
    <w:rsid w:val="7CFAC029"/>
    <w:rsid w:val="7FA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B26B"/>
  <w15:docId w15:val="{450651AF-5657-894E-9FEC-62F971D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0C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0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E618FE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E618FE"/>
  </w:style>
  <w:style w:type="table" w:styleId="TableGrid">
    <w:name w:val="Table Grid"/>
    <w:basedOn w:val="TableNormal"/>
    <w:uiPriority w:val="39"/>
    <w:rsid w:val="00E6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8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366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ED8"/>
    <w:rPr>
      <w:color w:val="605E5C"/>
      <w:shd w:val="clear" w:color="auto" w:fill="E1DFDD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,16 Point"/>
    <w:basedOn w:val="DefaultParagraphFont"/>
    <w:link w:val="Char2"/>
    <w:uiPriority w:val="99"/>
    <w:unhideWhenUsed/>
    <w:qFormat/>
    <w:rsid w:val="001E2ED8"/>
    <w:rPr>
      <w:vertAlign w:val="superscript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Geneva 9"/>
    <w:basedOn w:val="Normal"/>
    <w:link w:val="FootnoteTextChar"/>
    <w:autoRedefine/>
    <w:uiPriority w:val="99"/>
    <w:qFormat/>
    <w:rsid w:val="001E2ED8"/>
    <w:pPr>
      <w:widowControl w:val="0"/>
      <w:tabs>
        <w:tab w:val="left" w:pos="0"/>
      </w:tabs>
      <w:spacing w:after="0" w:line="240" w:lineRule="auto"/>
      <w:ind w:hanging="142"/>
      <w:jc w:val="both"/>
    </w:pPr>
    <w:rPr>
      <w:rFonts w:asciiTheme="majorHAnsi" w:eastAsia="Times New Roman" w:hAnsiTheme="majorHAnsi" w:cstheme="majorHAnsi"/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1E2ED8"/>
    <w:rPr>
      <w:rFonts w:asciiTheme="majorHAnsi" w:eastAsia="Times New Roman" w:hAnsiTheme="majorHAnsi" w:cstheme="majorHAnsi"/>
      <w:sz w:val="20"/>
    </w:rPr>
  </w:style>
  <w:style w:type="paragraph" w:customStyle="1" w:styleId="Char2">
    <w:name w:val="Char2"/>
    <w:basedOn w:val="Normal"/>
    <w:link w:val="FootnoteReference"/>
    <w:uiPriority w:val="99"/>
    <w:rsid w:val="001E2ED8"/>
    <w:pPr>
      <w:spacing w:line="240" w:lineRule="exact"/>
    </w:pPr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454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54ADF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193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9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3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EF"/>
  </w:style>
  <w:style w:type="paragraph" w:styleId="Footer">
    <w:name w:val="footer"/>
    <w:basedOn w:val="Normal"/>
    <w:link w:val="FooterChar"/>
    <w:uiPriority w:val="99"/>
    <w:unhideWhenUsed/>
    <w:rsid w:val="001C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EF"/>
  </w:style>
  <w:style w:type="character" w:customStyle="1" w:styleId="hgkelc">
    <w:name w:val="hgkelc"/>
    <w:basedOn w:val="DefaultParagraphFont"/>
    <w:rsid w:val="00177DAB"/>
  </w:style>
  <w:style w:type="character" w:customStyle="1" w:styleId="ui-provider">
    <w:name w:val="ui-provider"/>
    <w:basedOn w:val="DefaultParagraphFont"/>
    <w:rsid w:val="00691BA2"/>
  </w:style>
  <w:style w:type="character" w:styleId="CommentReference">
    <w:name w:val="annotation reference"/>
    <w:basedOn w:val="DefaultParagraphFont"/>
    <w:uiPriority w:val="99"/>
    <w:semiHidden/>
    <w:unhideWhenUsed/>
    <w:rsid w:val="0035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C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5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FB6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71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71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le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ale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8221-2900-4960-923A-83B74A5F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2872</Words>
  <Characters>16112</Characters>
  <Application>Microsoft Office Word</Application>
  <DocSecurity>0</DocSecurity>
  <Lines>309</Lines>
  <Paragraphs>107</Paragraphs>
  <ScaleCrop>false</ScaleCrop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 Atarud</dc:creator>
  <cp:lastModifiedBy>Alim Atarud</cp:lastModifiedBy>
  <cp:revision>23</cp:revision>
  <cp:lastPrinted>2023-06-15T12:21:00Z</cp:lastPrinted>
  <dcterms:created xsi:type="dcterms:W3CDTF">2023-06-14T10:18:00Z</dcterms:created>
  <dcterms:modified xsi:type="dcterms:W3CDTF">2023-06-15T12:36:00Z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1a662214b19d3fc37a004415dea7608ad246f4c580455704b927f5fdfc53bf37</vt:lpwstr>
  </property>
</Properties>
</file>