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61895" w14:textId="77777777" w:rsidR="00EC2FBF" w:rsidRDefault="00EC2FBF" w:rsidP="001C717A">
      <w:pPr>
        <w:pStyle w:val="ListParagraph"/>
        <w:ind w:left="0"/>
        <w:jc w:val="center"/>
        <w:rPr>
          <w:rFonts w:cstheme="minorHAnsi"/>
          <w:b/>
          <w:color w:val="2F5496" w:themeColor="accent1" w:themeShade="BF"/>
          <w:sz w:val="32"/>
          <w:szCs w:val="24"/>
          <w:u w:val="single"/>
        </w:rPr>
      </w:pPr>
    </w:p>
    <w:p w14:paraId="59136BEF" w14:textId="77777777" w:rsidR="00EC2FBF" w:rsidRDefault="00EC2FBF" w:rsidP="001C717A">
      <w:pPr>
        <w:pStyle w:val="ListParagraph"/>
        <w:ind w:left="0"/>
        <w:jc w:val="center"/>
        <w:rPr>
          <w:rFonts w:cstheme="minorHAnsi"/>
          <w:b/>
          <w:color w:val="2F5496" w:themeColor="accent1" w:themeShade="BF"/>
          <w:sz w:val="32"/>
          <w:szCs w:val="24"/>
          <w:u w:val="single"/>
        </w:rPr>
      </w:pPr>
    </w:p>
    <w:p w14:paraId="4F98F894" w14:textId="77777777" w:rsidR="00EC2FBF" w:rsidRDefault="00EC2FBF" w:rsidP="001C717A">
      <w:pPr>
        <w:pStyle w:val="ListParagraph"/>
        <w:ind w:left="0"/>
        <w:jc w:val="center"/>
        <w:rPr>
          <w:rFonts w:cstheme="minorHAnsi"/>
          <w:b/>
          <w:color w:val="2F5496" w:themeColor="accent1" w:themeShade="BF"/>
          <w:sz w:val="32"/>
          <w:szCs w:val="24"/>
          <w:u w:val="single"/>
        </w:rPr>
      </w:pPr>
    </w:p>
    <w:p w14:paraId="1EB2FF26" w14:textId="77777777" w:rsidR="00EC2FBF" w:rsidRDefault="00EC2FBF" w:rsidP="001C717A">
      <w:pPr>
        <w:pStyle w:val="ListParagraph"/>
        <w:ind w:left="0"/>
        <w:jc w:val="center"/>
        <w:rPr>
          <w:rFonts w:cstheme="minorHAnsi"/>
          <w:b/>
          <w:color w:val="2F5496" w:themeColor="accent1" w:themeShade="BF"/>
          <w:sz w:val="32"/>
          <w:szCs w:val="24"/>
          <w:u w:val="single"/>
        </w:rPr>
      </w:pPr>
    </w:p>
    <w:p w14:paraId="2FF5C848" w14:textId="77777777" w:rsidR="00EC2FBF" w:rsidRDefault="00EC2FBF" w:rsidP="001C717A">
      <w:pPr>
        <w:pStyle w:val="ListParagraph"/>
        <w:ind w:left="0"/>
        <w:jc w:val="center"/>
        <w:rPr>
          <w:rFonts w:cstheme="minorHAnsi"/>
          <w:b/>
          <w:color w:val="2F5496" w:themeColor="accent1" w:themeShade="BF"/>
          <w:sz w:val="32"/>
          <w:szCs w:val="24"/>
          <w:u w:val="single"/>
        </w:rPr>
      </w:pPr>
    </w:p>
    <w:p w14:paraId="4A3B6032" w14:textId="77777777" w:rsidR="00EC2FBF" w:rsidRPr="00EC2FBF" w:rsidRDefault="00EC2FBF" w:rsidP="001C717A">
      <w:pPr>
        <w:pStyle w:val="ListParagraph"/>
        <w:ind w:left="0"/>
        <w:jc w:val="center"/>
        <w:rPr>
          <w:rFonts w:cstheme="minorHAnsi"/>
          <w:b/>
          <w:color w:val="2F5496" w:themeColor="accent1" w:themeShade="BF"/>
          <w:sz w:val="40"/>
          <w:szCs w:val="24"/>
          <w:u w:val="single"/>
        </w:rPr>
      </w:pPr>
    </w:p>
    <w:p w14:paraId="357541BD" w14:textId="5159DA7F" w:rsidR="00EC2FBF" w:rsidRPr="00EC2FBF" w:rsidRDefault="00EC2FBF" w:rsidP="001C717A">
      <w:pPr>
        <w:pStyle w:val="ListParagraph"/>
        <w:ind w:left="0"/>
        <w:jc w:val="center"/>
        <w:rPr>
          <w:rFonts w:cstheme="minorHAnsi"/>
          <w:b/>
          <w:color w:val="2F5496" w:themeColor="accent1" w:themeShade="BF"/>
          <w:sz w:val="40"/>
          <w:szCs w:val="24"/>
        </w:rPr>
      </w:pPr>
      <w:r>
        <w:rPr>
          <w:rFonts w:cstheme="minorHAnsi"/>
          <w:b/>
          <w:color w:val="2F5496" w:themeColor="accent1" w:themeShade="BF"/>
          <w:sz w:val="40"/>
          <w:szCs w:val="24"/>
        </w:rPr>
        <w:t>AGENDA &amp; BIOGRAPHIES</w:t>
      </w:r>
    </w:p>
    <w:p w14:paraId="4D4156DE" w14:textId="77777777" w:rsidR="00EC2FBF" w:rsidRDefault="00EC2FBF" w:rsidP="001C717A">
      <w:pPr>
        <w:pStyle w:val="ListParagraph"/>
        <w:ind w:left="0"/>
        <w:jc w:val="center"/>
        <w:rPr>
          <w:rFonts w:cstheme="minorHAnsi"/>
          <w:b/>
          <w:color w:val="2F5496" w:themeColor="accent1" w:themeShade="BF"/>
          <w:sz w:val="40"/>
          <w:szCs w:val="24"/>
        </w:rPr>
      </w:pPr>
      <w:r w:rsidRPr="00EC2FBF">
        <w:rPr>
          <w:rFonts w:cstheme="minorHAnsi"/>
          <w:b/>
          <w:color w:val="2F5496" w:themeColor="accent1" w:themeShade="BF"/>
          <w:sz w:val="40"/>
          <w:szCs w:val="24"/>
        </w:rPr>
        <w:t>AFEW Regional Autumn School</w:t>
      </w:r>
    </w:p>
    <w:p w14:paraId="520B31BA" w14:textId="1BFDA16C" w:rsidR="00EC2FBF" w:rsidRPr="00EC2FBF" w:rsidRDefault="00EC2FBF" w:rsidP="001C717A">
      <w:pPr>
        <w:pStyle w:val="ListParagraph"/>
        <w:ind w:left="0"/>
        <w:jc w:val="center"/>
        <w:rPr>
          <w:rFonts w:cstheme="minorHAnsi"/>
          <w:b/>
          <w:color w:val="2F5496" w:themeColor="accent1" w:themeShade="BF"/>
          <w:sz w:val="40"/>
          <w:szCs w:val="24"/>
        </w:rPr>
      </w:pPr>
      <w:r>
        <w:rPr>
          <w:rFonts w:cstheme="minorHAnsi"/>
          <w:b/>
          <w:color w:val="2F5496" w:themeColor="accent1" w:themeShade="BF"/>
          <w:sz w:val="40"/>
          <w:szCs w:val="24"/>
        </w:rPr>
        <w:t xml:space="preserve">29-31 Oct. </w:t>
      </w:r>
      <w:r w:rsidRPr="00EC2FBF">
        <w:rPr>
          <w:rFonts w:cstheme="minorHAnsi"/>
          <w:b/>
          <w:color w:val="2F5496" w:themeColor="accent1" w:themeShade="BF"/>
          <w:sz w:val="40"/>
          <w:szCs w:val="24"/>
        </w:rPr>
        <w:t>2019</w:t>
      </w:r>
    </w:p>
    <w:p w14:paraId="5AF89353" w14:textId="0881530A" w:rsidR="00EC2FBF" w:rsidRPr="00EC2FBF" w:rsidRDefault="00EC2FBF" w:rsidP="001C717A">
      <w:pPr>
        <w:pStyle w:val="ListParagraph"/>
        <w:ind w:left="0"/>
        <w:jc w:val="center"/>
        <w:rPr>
          <w:rFonts w:cstheme="minorHAnsi"/>
          <w:b/>
          <w:color w:val="2F5496" w:themeColor="accent1" w:themeShade="BF"/>
          <w:sz w:val="40"/>
          <w:szCs w:val="24"/>
        </w:rPr>
      </w:pPr>
      <w:r w:rsidRPr="00EC2FBF">
        <w:rPr>
          <w:rFonts w:cstheme="minorHAnsi"/>
          <w:b/>
          <w:color w:val="2F5496" w:themeColor="accent1" w:themeShade="BF"/>
          <w:sz w:val="40"/>
          <w:szCs w:val="24"/>
        </w:rPr>
        <w:t xml:space="preserve">Bishkek, Kyrgyzstan </w:t>
      </w:r>
    </w:p>
    <w:p w14:paraId="1AE9F05F" w14:textId="77777777" w:rsidR="00EC2FBF" w:rsidRDefault="00EC2FBF" w:rsidP="001C717A">
      <w:pPr>
        <w:pStyle w:val="ListParagraph"/>
        <w:ind w:left="0"/>
        <w:jc w:val="center"/>
        <w:rPr>
          <w:rFonts w:cstheme="minorHAnsi"/>
          <w:b/>
          <w:color w:val="2F5496" w:themeColor="accent1" w:themeShade="BF"/>
          <w:sz w:val="32"/>
          <w:szCs w:val="24"/>
          <w:u w:val="single"/>
        </w:rPr>
      </w:pPr>
    </w:p>
    <w:p w14:paraId="5A8F8760" w14:textId="77777777" w:rsidR="00EC2FBF" w:rsidRDefault="00EC2FBF" w:rsidP="001C717A">
      <w:pPr>
        <w:pStyle w:val="ListParagraph"/>
        <w:ind w:left="0"/>
        <w:jc w:val="center"/>
        <w:rPr>
          <w:rFonts w:cstheme="minorHAnsi"/>
          <w:b/>
          <w:color w:val="2F5496" w:themeColor="accent1" w:themeShade="BF"/>
          <w:sz w:val="32"/>
          <w:szCs w:val="24"/>
          <w:u w:val="single"/>
        </w:rPr>
      </w:pPr>
    </w:p>
    <w:p w14:paraId="4B0035C1" w14:textId="77777777" w:rsidR="00EC2FBF" w:rsidRDefault="00EC2FBF" w:rsidP="001C717A">
      <w:pPr>
        <w:pStyle w:val="ListParagraph"/>
        <w:ind w:left="0"/>
        <w:jc w:val="center"/>
        <w:rPr>
          <w:rFonts w:cstheme="minorHAnsi"/>
          <w:b/>
          <w:color w:val="2F5496" w:themeColor="accent1" w:themeShade="BF"/>
          <w:sz w:val="32"/>
          <w:szCs w:val="24"/>
          <w:u w:val="single"/>
        </w:rPr>
      </w:pPr>
    </w:p>
    <w:p w14:paraId="412E9897" w14:textId="77777777" w:rsidR="00EC2FBF" w:rsidRDefault="00EC2FBF" w:rsidP="001C717A">
      <w:pPr>
        <w:pStyle w:val="ListParagraph"/>
        <w:ind w:left="0"/>
        <w:jc w:val="center"/>
        <w:rPr>
          <w:rFonts w:cstheme="minorHAnsi"/>
          <w:b/>
          <w:color w:val="2F5496" w:themeColor="accent1" w:themeShade="BF"/>
          <w:sz w:val="32"/>
          <w:szCs w:val="24"/>
          <w:u w:val="single"/>
        </w:rPr>
      </w:pPr>
    </w:p>
    <w:p w14:paraId="362AF164" w14:textId="77777777" w:rsidR="00EC2FBF" w:rsidRDefault="00EC2FBF" w:rsidP="001C717A">
      <w:pPr>
        <w:pStyle w:val="ListParagraph"/>
        <w:ind w:left="0"/>
        <w:jc w:val="center"/>
        <w:rPr>
          <w:rFonts w:cstheme="minorHAnsi"/>
          <w:b/>
          <w:color w:val="2F5496" w:themeColor="accent1" w:themeShade="BF"/>
          <w:sz w:val="32"/>
          <w:szCs w:val="24"/>
          <w:u w:val="single"/>
        </w:rPr>
      </w:pPr>
    </w:p>
    <w:p w14:paraId="1DC3DAE3" w14:textId="77777777" w:rsidR="00EC2FBF" w:rsidRDefault="00EC2FBF" w:rsidP="001C717A">
      <w:pPr>
        <w:pStyle w:val="ListParagraph"/>
        <w:ind w:left="0"/>
        <w:jc w:val="center"/>
        <w:rPr>
          <w:rFonts w:cstheme="minorHAnsi"/>
          <w:b/>
          <w:color w:val="2F5496" w:themeColor="accent1" w:themeShade="BF"/>
          <w:sz w:val="32"/>
          <w:szCs w:val="24"/>
          <w:u w:val="single"/>
        </w:rPr>
      </w:pPr>
    </w:p>
    <w:p w14:paraId="0761D059" w14:textId="77777777" w:rsidR="00EC2FBF" w:rsidRDefault="00EC2FBF" w:rsidP="001C717A">
      <w:pPr>
        <w:pStyle w:val="ListParagraph"/>
        <w:ind w:left="0"/>
        <w:jc w:val="center"/>
        <w:rPr>
          <w:rFonts w:cstheme="minorHAnsi"/>
          <w:b/>
          <w:color w:val="2F5496" w:themeColor="accent1" w:themeShade="BF"/>
          <w:sz w:val="32"/>
          <w:szCs w:val="24"/>
          <w:u w:val="single"/>
        </w:rPr>
      </w:pPr>
    </w:p>
    <w:p w14:paraId="01FA7B65" w14:textId="77777777" w:rsidR="00EC2FBF" w:rsidRDefault="00EC2FBF" w:rsidP="001C717A">
      <w:pPr>
        <w:pStyle w:val="ListParagraph"/>
        <w:ind w:left="0"/>
        <w:jc w:val="center"/>
        <w:rPr>
          <w:rFonts w:cstheme="minorHAnsi"/>
          <w:b/>
          <w:color w:val="2F5496" w:themeColor="accent1" w:themeShade="BF"/>
          <w:sz w:val="32"/>
          <w:szCs w:val="24"/>
          <w:u w:val="single"/>
        </w:rPr>
      </w:pPr>
    </w:p>
    <w:p w14:paraId="54BB5C50" w14:textId="77777777" w:rsidR="00EC2FBF" w:rsidRDefault="00EC2FBF" w:rsidP="001C717A">
      <w:pPr>
        <w:pStyle w:val="ListParagraph"/>
        <w:ind w:left="0"/>
        <w:jc w:val="center"/>
        <w:rPr>
          <w:rFonts w:cstheme="minorHAnsi"/>
          <w:b/>
          <w:color w:val="2F5496" w:themeColor="accent1" w:themeShade="BF"/>
          <w:sz w:val="32"/>
          <w:szCs w:val="24"/>
          <w:u w:val="single"/>
        </w:rPr>
      </w:pPr>
    </w:p>
    <w:p w14:paraId="226D3FB3" w14:textId="77777777" w:rsidR="00EC2FBF" w:rsidRDefault="00EC2FBF" w:rsidP="001C717A">
      <w:pPr>
        <w:pStyle w:val="ListParagraph"/>
        <w:ind w:left="0"/>
        <w:jc w:val="center"/>
        <w:rPr>
          <w:rFonts w:cstheme="minorHAnsi"/>
          <w:b/>
          <w:color w:val="2F5496" w:themeColor="accent1" w:themeShade="BF"/>
          <w:sz w:val="32"/>
          <w:szCs w:val="24"/>
          <w:u w:val="single"/>
        </w:rPr>
      </w:pPr>
    </w:p>
    <w:p w14:paraId="06D189BA" w14:textId="77777777" w:rsidR="00EC2FBF" w:rsidRDefault="00EC2FBF" w:rsidP="001C717A">
      <w:pPr>
        <w:pStyle w:val="ListParagraph"/>
        <w:ind w:left="0"/>
        <w:jc w:val="center"/>
        <w:rPr>
          <w:rFonts w:cstheme="minorHAnsi"/>
          <w:b/>
          <w:color w:val="2F5496" w:themeColor="accent1" w:themeShade="BF"/>
          <w:sz w:val="32"/>
          <w:szCs w:val="24"/>
          <w:u w:val="single"/>
        </w:rPr>
      </w:pPr>
    </w:p>
    <w:p w14:paraId="451075F5" w14:textId="77777777" w:rsidR="00EC2FBF" w:rsidRDefault="00EC2FBF" w:rsidP="001C717A">
      <w:pPr>
        <w:pStyle w:val="ListParagraph"/>
        <w:ind w:left="0"/>
        <w:jc w:val="center"/>
        <w:rPr>
          <w:rFonts w:cstheme="minorHAnsi"/>
          <w:b/>
          <w:color w:val="2F5496" w:themeColor="accent1" w:themeShade="BF"/>
          <w:sz w:val="32"/>
          <w:szCs w:val="24"/>
          <w:u w:val="single"/>
        </w:rPr>
      </w:pPr>
    </w:p>
    <w:p w14:paraId="04DB0620" w14:textId="77777777" w:rsidR="00EC2FBF" w:rsidRDefault="00EC2FBF" w:rsidP="001C717A">
      <w:pPr>
        <w:pStyle w:val="ListParagraph"/>
        <w:ind w:left="0"/>
        <w:jc w:val="center"/>
        <w:rPr>
          <w:rFonts w:cstheme="minorHAnsi"/>
          <w:b/>
          <w:color w:val="2F5496" w:themeColor="accent1" w:themeShade="BF"/>
          <w:sz w:val="32"/>
          <w:szCs w:val="24"/>
          <w:u w:val="single"/>
        </w:rPr>
      </w:pPr>
    </w:p>
    <w:p w14:paraId="05E818EA" w14:textId="77777777" w:rsidR="00EC2FBF" w:rsidRDefault="00EC2FBF" w:rsidP="001C717A">
      <w:pPr>
        <w:pStyle w:val="ListParagraph"/>
        <w:ind w:left="0"/>
        <w:jc w:val="center"/>
        <w:rPr>
          <w:rFonts w:cstheme="minorHAnsi"/>
          <w:b/>
          <w:color w:val="2F5496" w:themeColor="accent1" w:themeShade="BF"/>
          <w:sz w:val="32"/>
          <w:szCs w:val="24"/>
          <w:u w:val="single"/>
        </w:rPr>
      </w:pPr>
    </w:p>
    <w:p w14:paraId="79339F51" w14:textId="77777777" w:rsidR="00EC2FBF" w:rsidRDefault="00EC2FBF" w:rsidP="001C717A">
      <w:pPr>
        <w:pStyle w:val="ListParagraph"/>
        <w:ind w:left="0"/>
        <w:jc w:val="center"/>
        <w:rPr>
          <w:rFonts w:cstheme="minorHAnsi"/>
          <w:b/>
          <w:color w:val="2F5496" w:themeColor="accent1" w:themeShade="BF"/>
          <w:sz w:val="32"/>
          <w:szCs w:val="24"/>
          <w:u w:val="single"/>
        </w:rPr>
      </w:pPr>
    </w:p>
    <w:p w14:paraId="14AB8884" w14:textId="77777777" w:rsidR="00EC2FBF" w:rsidRDefault="00EC2FBF" w:rsidP="001C717A">
      <w:pPr>
        <w:pStyle w:val="ListParagraph"/>
        <w:ind w:left="0"/>
        <w:jc w:val="center"/>
        <w:rPr>
          <w:rFonts w:cstheme="minorHAnsi"/>
          <w:b/>
          <w:color w:val="2F5496" w:themeColor="accent1" w:themeShade="BF"/>
          <w:sz w:val="32"/>
          <w:szCs w:val="24"/>
          <w:u w:val="single"/>
        </w:rPr>
      </w:pPr>
    </w:p>
    <w:p w14:paraId="1E83E1A9" w14:textId="77777777" w:rsidR="00EC2FBF" w:rsidRDefault="00EC2FBF" w:rsidP="001C717A">
      <w:pPr>
        <w:pStyle w:val="ListParagraph"/>
        <w:ind w:left="0"/>
        <w:jc w:val="center"/>
        <w:rPr>
          <w:rFonts w:cstheme="minorHAnsi"/>
          <w:b/>
          <w:color w:val="2F5496" w:themeColor="accent1" w:themeShade="BF"/>
          <w:sz w:val="32"/>
          <w:szCs w:val="24"/>
          <w:u w:val="single"/>
        </w:rPr>
      </w:pPr>
    </w:p>
    <w:p w14:paraId="5184D169" w14:textId="77777777" w:rsidR="00EC2FBF" w:rsidRDefault="00EC2FBF" w:rsidP="001C717A">
      <w:pPr>
        <w:pStyle w:val="ListParagraph"/>
        <w:ind w:left="0"/>
        <w:jc w:val="center"/>
        <w:rPr>
          <w:rFonts w:cstheme="minorHAnsi"/>
          <w:b/>
          <w:color w:val="2F5496" w:themeColor="accent1" w:themeShade="BF"/>
          <w:sz w:val="32"/>
          <w:szCs w:val="24"/>
          <w:u w:val="single"/>
        </w:rPr>
      </w:pPr>
    </w:p>
    <w:p w14:paraId="34474CB1" w14:textId="77777777" w:rsidR="00EC2FBF" w:rsidRDefault="00EC2FBF" w:rsidP="001C717A">
      <w:pPr>
        <w:pStyle w:val="ListParagraph"/>
        <w:ind w:left="0"/>
        <w:jc w:val="center"/>
        <w:rPr>
          <w:rFonts w:cstheme="minorHAnsi"/>
          <w:b/>
          <w:color w:val="2F5496" w:themeColor="accent1" w:themeShade="BF"/>
          <w:sz w:val="32"/>
          <w:szCs w:val="24"/>
          <w:u w:val="single"/>
        </w:rPr>
      </w:pPr>
    </w:p>
    <w:p w14:paraId="2FBD3088" w14:textId="77777777" w:rsidR="00EC2FBF" w:rsidRDefault="00EC2FBF" w:rsidP="001C717A">
      <w:pPr>
        <w:pStyle w:val="ListParagraph"/>
        <w:ind w:left="0"/>
        <w:jc w:val="center"/>
        <w:rPr>
          <w:rFonts w:cstheme="minorHAnsi"/>
          <w:b/>
          <w:color w:val="2F5496" w:themeColor="accent1" w:themeShade="BF"/>
          <w:sz w:val="32"/>
          <w:szCs w:val="24"/>
          <w:u w:val="single"/>
        </w:rPr>
      </w:pPr>
    </w:p>
    <w:p w14:paraId="5CFC6086" w14:textId="77777777" w:rsidR="00EC2FBF" w:rsidRDefault="00EC2FBF" w:rsidP="001C717A">
      <w:pPr>
        <w:pStyle w:val="ListParagraph"/>
        <w:ind w:left="0"/>
        <w:jc w:val="center"/>
        <w:rPr>
          <w:rFonts w:cstheme="minorHAnsi"/>
          <w:b/>
          <w:color w:val="2F5496" w:themeColor="accent1" w:themeShade="BF"/>
          <w:sz w:val="32"/>
          <w:szCs w:val="24"/>
          <w:u w:val="single"/>
        </w:rPr>
      </w:pPr>
    </w:p>
    <w:p w14:paraId="149E4206" w14:textId="72EAF2A1" w:rsidR="00A41CFE" w:rsidRPr="00D711C3" w:rsidRDefault="00A41CFE" w:rsidP="001C717A">
      <w:pPr>
        <w:pStyle w:val="ListParagraph"/>
        <w:ind w:left="0"/>
        <w:jc w:val="center"/>
        <w:rPr>
          <w:rFonts w:cstheme="minorHAnsi"/>
          <w:b/>
          <w:color w:val="2F5496" w:themeColor="accent1" w:themeShade="BF"/>
          <w:sz w:val="32"/>
          <w:szCs w:val="24"/>
          <w:u w:val="single"/>
        </w:rPr>
      </w:pPr>
      <w:r w:rsidRPr="00D711C3">
        <w:rPr>
          <w:rFonts w:cstheme="minorHAnsi"/>
          <w:b/>
          <w:color w:val="2F5496" w:themeColor="accent1" w:themeShade="BF"/>
          <w:sz w:val="32"/>
          <w:szCs w:val="24"/>
          <w:u w:val="single"/>
        </w:rPr>
        <w:t>AGENDA REGIONAL AUTUMN SCHOOL</w:t>
      </w:r>
      <w:r w:rsidR="001C717A">
        <w:rPr>
          <w:rFonts w:cstheme="minorHAnsi"/>
          <w:b/>
          <w:color w:val="2F5496" w:themeColor="accent1" w:themeShade="BF"/>
          <w:sz w:val="32"/>
          <w:szCs w:val="24"/>
          <w:u w:val="single"/>
        </w:rPr>
        <w:t xml:space="preserve"> 2019- BISHKEK, KYRGYZSTAN</w:t>
      </w:r>
      <w:r w:rsidRPr="00D711C3">
        <w:rPr>
          <w:rFonts w:cstheme="minorHAnsi"/>
          <w:b/>
          <w:color w:val="2F5496" w:themeColor="accent1" w:themeShade="BF"/>
          <w:sz w:val="32"/>
          <w:szCs w:val="24"/>
          <w:u w:val="single"/>
        </w:rPr>
        <w:t xml:space="preserve"> </w:t>
      </w:r>
    </w:p>
    <w:p w14:paraId="05130D93" w14:textId="346FBBAF" w:rsidR="00C24025" w:rsidRDefault="00C24025" w:rsidP="00D711C3">
      <w:pPr>
        <w:pStyle w:val="ListParagraph"/>
        <w:ind w:left="0"/>
        <w:rPr>
          <w:rFonts w:cstheme="minorHAnsi"/>
          <w:b/>
          <w:color w:val="2F5496" w:themeColor="accent1" w:themeShade="BF"/>
          <w:sz w:val="28"/>
          <w:szCs w:val="24"/>
        </w:rPr>
      </w:pPr>
      <w:r w:rsidRPr="00D711C3">
        <w:rPr>
          <w:rFonts w:cstheme="minorHAnsi"/>
          <w:b/>
          <w:color w:val="2F5496" w:themeColor="accent1" w:themeShade="BF"/>
          <w:sz w:val="28"/>
          <w:szCs w:val="24"/>
        </w:rPr>
        <w:t>Tuesday 29 Oct: updates on country and regional level</w:t>
      </w:r>
      <w:r w:rsidR="00AB6DA8">
        <w:rPr>
          <w:rFonts w:cstheme="minorHAnsi"/>
          <w:b/>
          <w:color w:val="2F5496" w:themeColor="accent1" w:themeShade="BF"/>
          <w:sz w:val="28"/>
          <w:szCs w:val="24"/>
        </w:rPr>
        <w:t xml:space="preserve"> (</w:t>
      </w:r>
      <w:r w:rsidR="005E71CF">
        <w:rPr>
          <w:rFonts w:cstheme="minorHAnsi"/>
          <w:b/>
          <w:color w:val="2F5496" w:themeColor="accent1" w:themeShade="BF"/>
          <w:sz w:val="28"/>
          <w:szCs w:val="24"/>
        </w:rPr>
        <w:t>b</w:t>
      </w:r>
      <w:r w:rsidR="00AB6DA8">
        <w:rPr>
          <w:rFonts w:cstheme="minorHAnsi"/>
          <w:b/>
          <w:color w:val="2F5496" w:themeColor="accent1" w:themeShade="BF"/>
          <w:sz w:val="28"/>
          <w:szCs w:val="24"/>
        </w:rPr>
        <w:t>ig room)</w:t>
      </w:r>
    </w:p>
    <w:p w14:paraId="5E43ECEB" w14:textId="15B05AA6" w:rsidR="00D711C3" w:rsidRPr="00AB6DA8" w:rsidRDefault="00C24025" w:rsidP="0076405D">
      <w:pPr>
        <w:pStyle w:val="NoSpacing"/>
        <w:rPr>
          <w:sz w:val="24"/>
          <w:szCs w:val="24"/>
        </w:rPr>
      </w:pPr>
      <w:r w:rsidRPr="00AB6DA8">
        <w:rPr>
          <w:sz w:val="24"/>
          <w:szCs w:val="24"/>
        </w:rPr>
        <w:t xml:space="preserve">8.30-9.00 </w:t>
      </w:r>
      <w:r w:rsidR="001A39BD">
        <w:rPr>
          <w:sz w:val="24"/>
          <w:szCs w:val="24"/>
        </w:rPr>
        <w:tab/>
      </w:r>
      <w:r w:rsidRPr="00AB6DA8">
        <w:rPr>
          <w:sz w:val="24"/>
          <w:szCs w:val="24"/>
        </w:rPr>
        <w:t>Registration</w:t>
      </w:r>
      <w:r w:rsidR="0076405D" w:rsidRPr="00AB6DA8">
        <w:rPr>
          <w:sz w:val="24"/>
          <w:szCs w:val="24"/>
        </w:rPr>
        <w:t xml:space="preserve"> </w:t>
      </w:r>
    </w:p>
    <w:p w14:paraId="6EE4D094" w14:textId="6DB9823D" w:rsidR="00C24025" w:rsidRPr="00AB6DA8" w:rsidRDefault="00C24025" w:rsidP="0076405D">
      <w:pPr>
        <w:pStyle w:val="NoSpacing"/>
        <w:rPr>
          <w:sz w:val="24"/>
          <w:szCs w:val="24"/>
          <w:lang w:val="en-GB"/>
        </w:rPr>
      </w:pPr>
      <w:r w:rsidRPr="00AB6DA8">
        <w:rPr>
          <w:sz w:val="24"/>
          <w:szCs w:val="24"/>
          <w:lang w:val="en-GB"/>
        </w:rPr>
        <w:t>9:</w:t>
      </w:r>
      <w:r w:rsidR="00D711C3" w:rsidRPr="00AB6DA8">
        <w:rPr>
          <w:sz w:val="24"/>
          <w:szCs w:val="24"/>
          <w:lang w:val="en-GB"/>
        </w:rPr>
        <w:t>00</w:t>
      </w:r>
      <w:r w:rsidRPr="00AB6DA8">
        <w:rPr>
          <w:sz w:val="24"/>
          <w:szCs w:val="24"/>
          <w:lang w:val="en-GB"/>
        </w:rPr>
        <w:t>-9.30</w:t>
      </w:r>
      <w:r w:rsidR="001A39BD">
        <w:rPr>
          <w:sz w:val="24"/>
          <w:szCs w:val="24"/>
          <w:lang w:val="en-GB"/>
        </w:rPr>
        <w:tab/>
      </w:r>
      <w:r w:rsidRPr="00AB6DA8">
        <w:rPr>
          <w:sz w:val="24"/>
          <w:szCs w:val="24"/>
          <w:lang w:val="en-GB"/>
        </w:rPr>
        <w:t>Welcome</w:t>
      </w:r>
      <w:r w:rsidR="00E960EA" w:rsidRPr="00AB6DA8">
        <w:rPr>
          <w:sz w:val="24"/>
          <w:szCs w:val="24"/>
          <w:lang w:val="en-GB"/>
        </w:rPr>
        <w:t xml:space="preserve"> </w:t>
      </w:r>
    </w:p>
    <w:p w14:paraId="5B22BC78" w14:textId="50399FEB" w:rsidR="00C24025" w:rsidRPr="00AB6DA8" w:rsidRDefault="00C24025" w:rsidP="001A39BD">
      <w:pPr>
        <w:pStyle w:val="NoSpacing"/>
        <w:ind w:left="1420" w:hanging="1420"/>
        <w:rPr>
          <w:sz w:val="24"/>
          <w:szCs w:val="24"/>
        </w:rPr>
      </w:pPr>
      <w:r w:rsidRPr="00AB6DA8">
        <w:rPr>
          <w:sz w:val="24"/>
          <w:szCs w:val="24"/>
        </w:rPr>
        <w:t>9:30-10:30</w:t>
      </w:r>
      <w:r w:rsidR="001A39BD">
        <w:rPr>
          <w:sz w:val="24"/>
          <w:szCs w:val="24"/>
        </w:rPr>
        <w:tab/>
      </w:r>
      <w:r w:rsidRPr="00AB6DA8">
        <w:rPr>
          <w:sz w:val="24"/>
          <w:szCs w:val="24"/>
        </w:rPr>
        <w:t xml:space="preserve">Session 1: </w:t>
      </w:r>
      <w:r w:rsidR="00D711C3" w:rsidRPr="00AB6DA8">
        <w:rPr>
          <w:sz w:val="24"/>
          <w:szCs w:val="24"/>
        </w:rPr>
        <w:t xml:space="preserve">Bridging the gaps country updates from Georgia, Kyrgyzstan, Ukraine and Tajikistan </w:t>
      </w:r>
    </w:p>
    <w:p w14:paraId="5EA5276D" w14:textId="230FCA89" w:rsidR="00C24025" w:rsidRPr="00AB6DA8" w:rsidRDefault="00C24025" w:rsidP="0076405D">
      <w:pPr>
        <w:pStyle w:val="NoSpacing"/>
        <w:rPr>
          <w:i/>
          <w:sz w:val="24"/>
          <w:szCs w:val="24"/>
        </w:rPr>
      </w:pPr>
      <w:r w:rsidRPr="00AB6DA8">
        <w:rPr>
          <w:i/>
          <w:sz w:val="24"/>
          <w:szCs w:val="24"/>
        </w:rPr>
        <w:t>10:30-11:00</w:t>
      </w:r>
      <w:r w:rsidR="001A39BD">
        <w:rPr>
          <w:i/>
          <w:sz w:val="24"/>
          <w:szCs w:val="24"/>
        </w:rPr>
        <w:tab/>
      </w:r>
      <w:r w:rsidRPr="00AB6DA8">
        <w:rPr>
          <w:i/>
          <w:sz w:val="24"/>
          <w:szCs w:val="24"/>
        </w:rPr>
        <w:t>Coffee break</w:t>
      </w:r>
    </w:p>
    <w:p w14:paraId="00E666A7" w14:textId="4F57932C" w:rsidR="00C24025" w:rsidRPr="00AB6DA8" w:rsidRDefault="00C24025" w:rsidP="0076405D">
      <w:pPr>
        <w:pStyle w:val="NoSpacing"/>
        <w:rPr>
          <w:sz w:val="24"/>
          <w:szCs w:val="24"/>
        </w:rPr>
      </w:pPr>
      <w:r w:rsidRPr="00AB6DA8">
        <w:rPr>
          <w:sz w:val="24"/>
          <w:szCs w:val="24"/>
        </w:rPr>
        <w:t xml:space="preserve">11:00-12:00 </w:t>
      </w:r>
      <w:r w:rsidR="001A39BD">
        <w:rPr>
          <w:sz w:val="24"/>
          <w:szCs w:val="24"/>
        </w:rPr>
        <w:tab/>
      </w:r>
      <w:r w:rsidRPr="00AB6DA8">
        <w:rPr>
          <w:sz w:val="24"/>
          <w:szCs w:val="24"/>
        </w:rPr>
        <w:t xml:space="preserve">Session 2: </w:t>
      </w:r>
      <w:r w:rsidR="0076405D" w:rsidRPr="00AB6DA8">
        <w:rPr>
          <w:sz w:val="24"/>
          <w:szCs w:val="24"/>
        </w:rPr>
        <w:t>Updates from the Eastern Europe and Central Asia region</w:t>
      </w:r>
    </w:p>
    <w:p w14:paraId="43C44052" w14:textId="752C1E3C" w:rsidR="00E960EA" w:rsidRPr="00AB6DA8" w:rsidRDefault="00E960EA" w:rsidP="0076405D">
      <w:pPr>
        <w:pStyle w:val="NoSpacing"/>
        <w:rPr>
          <w:sz w:val="24"/>
          <w:szCs w:val="24"/>
        </w:rPr>
      </w:pPr>
      <w:r w:rsidRPr="00AB6DA8">
        <w:rPr>
          <w:sz w:val="24"/>
          <w:szCs w:val="24"/>
        </w:rPr>
        <w:t>12:00</w:t>
      </w:r>
      <w:r w:rsidRPr="00AB6DA8">
        <w:rPr>
          <w:sz w:val="24"/>
          <w:szCs w:val="24"/>
        </w:rPr>
        <w:tab/>
      </w:r>
      <w:r w:rsidR="001A39BD">
        <w:rPr>
          <w:sz w:val="24"/>
          <w:szCs w:val="24"/>
        </w:rPr>
        <w:tab/>
      </w:r>
      <w:r w:rsidRPr="00AB6DA8">
        <w:rPr>
          <w:sz w:val="24"/>
          <w:szCs w:val="24"/>
        </w:rPr>
        <w:t xml:space="preserve">Announcement by Jake </w:t>
      </w:r>
      <w:proofErr w:type="spellStart"/>
      <w:r w:rsidRPr="00AB6DA8">
        <w:rPr>
          <w:sz w:val="24"/>
          <w:szCs w:val="24"/>
        </w:rPr>
        <w:t>Rashbass</w:t>
      </w:r>
      <w:proofErr w:type="spellEnd"/>
      <w:r w:rsidRPr="00AB6DA8">
        <w:rPr>
          <w:sz w:val="24"/>
          <w:szCs w:val="24"/>
        </w:rPr>
        <w:t xml:space="preserve"> (EJAF) </w:t>
      </w:r>
    </w:p>
    <w:p w14:paraId="21FCD748" w14:textId="2748BF9D" w:rsidR="00C24025" w:rsidRPr="00AB6DA8" w:rsidRDefault="00C24025" w:rsidP="0076405D">
      <w:pPr>
        <w:pStyle w:val="NoSpacing"/>
        <w:rPr>
          <w:i/>
          <w:sz w:val="24"/>
          <w:szCs w:val="24"/>
        </w:rPr>
      </w:pPr>
      <w:r w:rsidRPr="00AB6DA8">
        <w:rPr>
          <w:i/>
          <w:sz w:val="24"/>
          <w:szCs w:val="24"/>
        </w:rPr>
        <w:t>12.00-13.00</w:t>
      </w:r>
      <w:r w:rsidR="001A39BD">
        <w:rPr>
          <w:i/>
          <w:sz w:val="24"/>
          <w:szCs w:val="24"/>
        </w:rPr>
        <w:tab/>
      </w:r>
      <w:r w:rsidRPr="00AB6DA8">
        <w:rPr>
          <w:i/>
          <w:sz w:val="24"/>
          <w:szCs w:val="24"/>
        </w:rPr>
        <w:t>Lunch</w:t>
      </w:r>
    </w:p>
    <w:p w14:paraId="7BDBAAFD" w14:textId="69C970EF" w:rsidR="00C24025" w:rsidRPr="00AB6DA8" w:rsidRDefault="00C24025" w:rsidP="0076405D">
      <w:pPr>
        <w:pStyle w:val="NoSpacing"/>
        <w:rPr>
          <w:sz w:val="24"/>
          <w:szCs w:val="24"/>
        </w:rPr>
      </w:pPr>
      <w:r w:rsidRPr="00AB6DA8">
        <w:rPr>
          <w:sz w:val="24"/>
          <w:szCs w:val="24"/>
        </w:rPr>
        <w:t>13.00-14.30</w:t>
      </w:r>
      <w:r w:rsidR="001A39BD">
        <w:rPr>
          <w:sz w:val="24"/>
          <w:szCs w:val="24"/>
        </w:rPr>
        <w:tab/>
      </w:r>
      <w:r w:rsidRPr="00AB6DA8">
        <w:rPr>
          <w:sz w:val="24"/>
          <w:szCs w:val="24"/>
        </w:rPr>
        <w:t>World Café- dreams and challenges into action</w:t>
      </w:r>
    </w:p>
    <w:p w14:paraId="353B9C57" w14:textId="0E5404AA" w:rsidR="00C24025" w:rsidRPr="00AB6DA8" w:rsidRDefault="00C24025" w:rsidP="0076405D">
      <w:pPr>
        <w:pStyle w:val="NoSpacing"/>
        <w:ind w:left="708" w:firstLine="708"/>
        <w:rPr>
          <w:sz w:val="24"/>
          <w:szCs w:val="24"/>
        </w:rPr>
      </w:pPr>
      <w:r w:rsidRPr="00AB6DA8">
        <w:rPr>
          <w:sz w:val="24"/>
          <w:szCs w:val="24"/>
        </w:rPr>
        <w:t xml:space="preserve">13:05-13:40 </w:t>
      </w:r>
      <w:r w:rsidR="0076405D" w:rsidRPr="00AB6DA8">
        <w:rPr>
          <w:sz w:val="24"/>
          <w:szCs w:val="24"/>
        </w:rPr>
        <w:tab/>
      </w:r>
      <w:r w:rsidRPr="00AB6DA8">
        <w:rPr>
          <w:sz w:val="24"/>
          <w:szCs w:val="24"/>
        </w:rPr>
        <w:t>Round 1</w:t>
      </w:r>
    </w:p>
    <w:p w14:paraId="4AE9918B" w14:textId="5F2439EE" w:rsidR="00C24025" w:rsidRPr="00AB6DA8" w:rsidRDefault="00AB6DA8" w:rsidP="0076405D">
      <w:pPr>
        <w:pStyle w:val="NoSpacing"/>
        <w:ind w:left="708" w:firstLine="708"/>
        <w:rPr>
          <w:sz w:val="24"/>
          <w:szCs w:val="24"/>
        </w:rPr>
      </w:pPr>
      <w:r w:rsidRPr="00AB6DA8">
        <w:rPr>
          <w:sz w:val="24"/>
          <w:szCs w:val="24"/>
        </w:rPr>
        <w:t>1</w:t>
      </w:r>
      <w:r w:rsidR="00C24025" w:rsidRPr="00AB6DA8">
        <w:rPr>
          <w:sz w:val="24"/>
          <w:szCs w:val="24"/>
        </w:rPr>
        <w:t xml:space="preserve">3:50.14:30 </w:t>
      </w:r>
      <w:r w:rsidR="0076405D" w:rsidRPr="00AB6DA8">
        <w:rPr>
          <w:sz w:val="24"/>
          <w:szCs w:val="24"/>
        </w:rPr>
        <w:tab/>
      </w:r>
      <w:r w:rsidR="00C24025" w:rsidRPr="00AB6DA8">
        <w:rPr>
          <w:sz w:val="24"/>
          <w:szCs w:val="24"/>
        </w:rPr>
        <w:t>Round 2</w:t>
      </w:r>
    </w:p>
    <w:p w14:paraId="6FBA74EA" w14:textId="61395754" w:rsidR="00AB6DA8" w:rsidRPr="00AB6DA8" w:rsidRDefault="00AB6DA8" w:rsidP="002E069D">
      <w:pPr>
        <w:pStyle w:val="NoSpacing"/>
        <w:numPr>
          <w:ilvl w:val="0"/>
          <w:numId w:val="7"/>
        </w:numPr>
        <w:rPr>
          <w:sz w:val="24"/>
          <w:szCs w:val="24"/>
          <w:lang w:val="en-GB"/>
        </w:rPr>
      </w:pPr>
      <w:r w:rsidRPr="00AB6DA8">
        <w:rPr>
          <w:sz w:val="24"/>
          <w:szCs w:val="24"/>
          <w:lang w:val="en-GB"/>
        </w:rPr>
        <w:t xml:space="preserve">Kazakhstan and Uzbekistan </w:t>
      </w:r>
      <w:r w:rsidR="0031120B">
        <w:rPr>
          <w:sz w:val="24"/>
          <w:szCs w:val="24"/>
          <w:lang w:val="en-GB"/>
        </w:rPr>
        <w:t>(m</w:t>
      </w:r>
      <w:r w:rsidRPr="00AB6DA8">
        <w:rPr>
          <w:sz w:val="24"/>
          <w:szCs w:val="24"/>
          <w:lang w:val="en-GB"/>
        </w:rPr>
        <w:t>edium conference room</w:t>
      </w:r>
      <w:r w:rsidR="0031120B">
        <w:rPr>
          <w:sz w:val="24"/>
          <w:szCs w:val="24"/>
          <w:lang w:val="en-GB"/>
        </w:rPr>
        <w:t>)</w:t>
      </w:r>
    </w:p>
    <w:p w14:paraId="3578F5B3" w14:textId="52B36021" w:rsidR="00AB6DA8" w:rsidRPr="00AB6DA8" w:rsidRDefault="00AB6DA8" w:rsidP="002E069D">
      <w:pPr>
        <w:pStyle w:val="NoSpacing"/>
        <w:numPr>
          <w:ilvl w:val="0"/>
          <w:numId w:val="7"/>
        </w:numPr>
        <w:rPr>
          <w:sz w:val="24"/>
          <w:szCs w:val="24"/>
          <w:lang w:val="en-GB"/>
        </w:rPr>
      </w:pPr>
      <w:r w:rsidRPr="00AB6DA8">
        <w:rPr>
          <w:sz w:val="24"/>
          <w:szCs w:val="24"/>
          <w:lang w:val="en-GB"/>
        </w:rPr>
        <w:t xml:space="preserve">Georgia and Ukraine </w:t>
      </w:r>
      <w:r w:rsidR="0031120B">
        <w:rPr>
          <w:sz w:val="24"/>
          <w:szCs w:val="24"/>
          <w:lang w:val="en-GB"/>
        </w:rPr>
        <w:t>(s</w:t>
      </w:r>
      <w:r w:rsidRPr="00AB6DA8">
        <w:rPr>
          <w:sz w:val="24"/>
          <w:szCs w:val="24"/>
          <w:lang w:val="en-GB"/>
        </w:rPr>
        <w:t>mall conference room</w:t>
      </w:r>
      <w:r w:rsidR="0031120B">
        <w:rPr>
          <w:sz w:val="24"/>
          <w:szCs w:val="24"/>
          <w:lang w:val="en-GB"/>
        </w:rPr>
        <w:t>)</w:t>
      </w:r>
    </w:p>
    <w:p w14:paraId="7C76A971" w14:textId="3E3DE420" w:rsidR="00AB6DA8" w:rsidRPr="00AB6DA8" w:rsidRDefault="00AB6DA8" w:rsidP="002E069D">
      <w:pPr>
        <w:pStyle w:val="NoSpacing"/>
        <w:numPr>
          <w:ilvl w:val="0"/>
          <w:numId w:val="7"/>
        </w:numPr>
        <w:rPr>
          <w:sz w:val="24"/>
          <w:szCs w:val="24"/>
          <w:lang w:val="en-GB"/>
        </w:rPr>
      </w:pPr>
      <w:r w:rsidRPr="00AB6DA8">
        <w:rPr>
          <w:sz w:val="24"/>
          <w:szCs w:val="24"/>
          <w:lang w:val="en-GB"/>
        </w:rPr>
        <w:t>Kyrgyzstan, Tajikistan and Russia (</w:t>
      </w:r>
      <w:r w:rsidR="0031120B">
        <w:rPr>
          <w:sz w:val="24"/>
          <w:szCs w:val="24"/>
          <w:lang w:val="en-GB"/>
        </w:rPr>
        <w:t>b</w:t>
      </w:r>
      <w:r w:rsidRPr="00AB6DA8">
        <w:rPr>
          <w:sz w:val="24"/>
          <w:szCs w:val="24"/>
          <w:lang w:val="en-GB"/>
        </w:rPr>
        <w:t>ig conference room</w:t>
      </w:r>
      <w:r w:rsidR="0031120B">
        <w:rPr>
          <w:sz w:val="24"/>
          <w:szCs w:val="24"/>
          <w:lang w:val="en-GB"/>
        </w:rPr>
        <w:t>)</w:t>
      </w:r>
    </w:p>
    <w:p w14:paraId="7D815676" w14:textId="11AB9B17" w:rsidR="00C24025" w:rsidRPr="00AB6DA8" w:rsidRDefault="00C24025" w:rsidP="0076405D">
      <w:pPr>
        <w:pStyle w:val="NoSpacing"/>
        <w:rPr>
          <w:i/>
          <w:sz w:val="24"/>
          <w:szCs w:val="24"/>
        </w:rPr>
      </w:pPr>
      <w:r w:rsidRPr="00AB6DA8">
        <w:rPr>
          <w:i/>
          <w:sz w:val="24"/>
          <w:szCs w:val="24"/>
        </w:rPr>
        <w:t>14:30-15:00</w:t>
      </w:r>
      <w:r w:rsidR="001A39BD">
        <w:rPr>
          <w:i/>
          <w:sz w:val="24"/>
          <w:szCs w:val="24"/>
        </w:rPr>
        <w:tab/>
      </w:r>
      <w:r w:rsidRPr="00AB6DA8">
        <w:rPr>
          <w:i/>
          <w:sz w:val="24"/>
          <w:szCs w:val="24"/>
        </w:rPr>
        <w:t>Coffee break</w:t>
      </w:r>
    </w:p>
    <w:p w14:paraId="65DEEC51" w14:textId="0B0768D0" w:rsidR="00C24025" w:rsidRPr="00AB6DA8" w:rsidRDefault="00C24025" w:rsidP="0076405D">
      <w:pPr>
        <w:pStyle w:val="NoSpacing"/>
        <w:rPr>
          <w:sz w:val="24"/>
          <w:szCs w:val="24"/>
        </w:rPr>
      </w:pPr>
      <w:r w:rsidRPr="00AB6DA8">
        <w:rPr>
          <w:sz w:val="24"/>
          <w:szCs w:val="24"/>
        </w:rPr>
        <w:t xml:space="preserve">15.00-16.00 </w:t>
      </w:r>
      <w:r w:rsidR="001A39BD">
        <w:rPr>
          <w:sz w:val="24"/>
          <w:szCs w:val="24"/>
        </w:rPr>
        <w:tab/>
      </w:r>
      <w:r w:rsidR="0076405D" w:rsidRPr="00AB6DA8">
        <w:rPr>
          <w:sz w:val="24"/>
          <w:szCs w:val="24"/>
        </w:rPr>
        <w:t xml:space="preserve">World Café- wrap up </w:t>
      </w:r>
    </w:p>
    <w:p w14:paraId="341CDE95" w14:textId="3834DF56" w:rsidR="00C24025" w:rsidRPr="00AB6DA8" w:rsidRDefault="00C24025" w:rsidP="0076405D">
      <w:pPr>
        <w:pStyle w:val="NoSpacing"/>
        <w:rPr>
          <w:i/>
          <w:sz w:val="24"/>
          <w:szCs w:val="24"/>
        </w:rPr>
      </w:pPr>
      <w:r w:rsidRPr="00AB6DA8">
        <w:rPr>
          <w:i/>
          <w:sz w:val="24"/>
          <w:szCs w:val="24"/>
        </w:rPr>
        <w:t xml:space="preserve">16:30 </w:t>
      </w:r>
      <w:r w:rsidRPr="00AB6DA8">
        <w:rPr>
          <w:i/>
          <w:sz w:val="24"/>
          <w:szCs w:val="24"/>
        </w:rPr>
        <w:tab/>
      </w:r>
      <w:r w:rsidR="001A39BD">
        <w:rPr>
          <w:i/>
          <w:sz w:val="24"/>
          <w:szCs w:val="24"/>
        </w:rPr>
        <w:tab/>
      </w:r>
      <w:r w:rsidRPr="00AB6DA8">
        <w:rPr>
          <w:i/>
          <w:sz w:val="24"/>
          <w:szCs w:val="24"/>
        </w:rPr>
        <w:t>Leaving with the bus for dinner and social event</w:t>
      </w:r>
    </w:p>
    <w:p w14:paraId="5293B6F8" w14:textId="77777777" w:rsidR="00C24025" w:rsidRPr="0076405D" w:rsidRDefault="00C24025" w:rsidP="0076405D">
      <w:pPr>
        <w:pStyle w:val="NoSpacing"/>
      </w:pPr>
    </w:p>
    <w:p w14:paraId="07DF34D2" w14:textId="38866155" w:rsidR="00C24025" w:rsidRPr="00D711C3" w:rsidRDefault="00C24025" w:rsidP="00C24025">
      <w:pPr>
        <w:pStyle w:val="NoSpacing"/>
        <w:rPr>
          <w:rFonts w:cstheme="minorHAnsi"/>
          <w:b/>
          <w:color w:val="2F5496" w:themeColor="accent1" w:themeShade="BF"/>
          <w:sz w:val="28"/>
          <w:szCs w:val="24"/>
        </w:rPr>
      </w:pPr>
      <w:bookmarkStart w:id="0" w:name="_Hlk13153340"/>
      <w:r w:rsidRPr="00D711C3">
        <w:rPr>
          <w:rFonts w:cstheme="minorHAnsi"/>
          <w:b/>
          <w:color w:val="2F5496" w:themeColor="accent1" w:themeShade="BF"/>
          <w:sz w:val="28"/>
          <w:szCs w:val="24"/>
        </w:rPr>
        <w:t xml:space="preserve">Wednesday 30 Oct: stimulant use and </w:t>
      </w:r>
      <w:proofErr w:type="spellStart"/>
      <w:r w:rsidRPr="00D711C3">
        <w:rPr>
          <w:rFonts w:cstheme="minorHAnsi"/>
          <w:b/>
          <w:color w:val="2F5496" w:themeColor="accent1" w:themeShade="BF"/>
          <w:sz w:val="28"/>
          <w:szCs w:val="24"/>
        </w:rPr>
        <w:t>chemsex</w:t>
      </w:r>
      <w:proofErr w:type="spellEnd"/>
      <w:r w:rsidR="005E71CF">
        <w:rPr>
          <w:rFonts w:cstheme="minorHAnsi"/>
          <w:b/>
          <w:color w:val="2F5496" w:themeColor="accent1" w:themeShade="BF"/>
          <w:sz w:val="28"/>
          <w:szCs w:val="24"/>
        </w:rPr>
        <w:t xml:space="preserve"> (big room)</w:t>
      </w:r>
      <w:r w:rsidRPr="00D711C3">
        <w:rPr>
          <w:rFonts w:cstheme="minorHAnsi"/>
          <w:b/>
          <w:color w:val="2F5496" w:themeColor="accent1" w:themeShade="BF"/>
          <w:sz w:val="28"/>
          <w:szCs w:val="24"/>
        </w:rPr>
        <w:t xml:space="preserve">  </w:t>
      </w:r>
    </w:p>
    <w:p w14:paraId="5AAEAB72" w14:textId="77777777" w:rsidR="00E960EA" w:rsidRDefault="00E960EA" w:rsidP="00E960EA">
      <w:pPr>
        <w:pStyle w:val="NoSpacing"/>
        <w:rPr>
          <w:sz w:val="24"/>
          <w:szCs w:val="24"/>
          <w:lang w:val="en-GB"/>
        </w:rPr>
      </w:pPr>
      <w:bookmarkStart w:id="1" w:name="_Hlk22225868"/>
      <w:bookmarkEnd w:id="0"/>
    </w:p>
    <w:p w14:paraId="48B83306" w14:textId="33619AF9" w:rsidR="00E960EA" w:rsidRPr="001C717A" w:rsidRDefault="00E960EA" w:rsidP="00E960EA">
      <w:pPr>
        <w:pStyle w:val="NoSpacing"/>
        <w:rPr>
          <w:sz w:val="24"/>
          <w:szCs w:val="24"/>
          <w:lang w:val="en-GB"/>
        </w:rPr>
      </w:pPr>
      <w:r w:rsidRPr="001C717A">
        <w:rPr>
          <w:sz w:val="24"/>
          <w:szCs w:val="24"/>
          <w:lang w:val="en-GB"/>
        </w:rPr>
        <w:t>9.00-9.30   </w:t>
      </w:r>
      <w:r w:rsidR="001A39BD">
        <w:rPr>
          <w:sz w:val="24"/>
          <w:szCs w:val="24"/>
          <w:lang w:val="en-GB"/>
        </w:rPr>
        <w:tab/>
      </w:r>
      <w:r w:rsidRPr="001C717A">
        <w:rPr>
          <w:sz w:val="24"/>
          <w:szCs w:val="24"/>
          <w:lang w:val="en-GB"/>
        </w:rPr>
        <w:t xml:space="preserve">Welcome by Yuri de Boer (AFEW International, NL) </w:t>
      </w:r>
    </w:p>
    <w:p w14:paraId="3517D4F4" w14:textId="4A935F75" w:rsidR="00E960EA" w:rsidRPr="001C717A" w:rsidRDefault="00E960EA" w:rsidP="00E960EA">
      <w:pPr>
        <w:pStyle w:val="NoSpacing"/>
        <w:rPr>
          <w:sz w:val="24"/>
          <w:szCs w:val="24"/>
          <w:lang w:val="en-GB"/>
        </w:rPr>
      </w:pPr>
      <w:r w:rsidRPr="001C717A">
        <w:rPr>
          <w:sz w:val="24"/>
          <w:szCs w:val="24"/>
          <w:lang w:val="en-GB"/>
        </w:rPr>
        <w:t>9.30-10.00   </w:t>
      </w:r>
      <w:r w:rsidR="001A39BD">
        <w:rPr>
          <w:sz w:val="24"/>
          <w:szCs w:val="24"/>
          <w:lang w:val="en-GB"/>
        </w:rPr>
        <w:tab/>
      </w:r>
      <w:r w:rsidRPr="001C717A">
        <w:rPr>
          <w:sz w:val="24"/>
          <w:szCs w:val="24"/>
          <w:lang w:val="en-GB"/>
        </w:rPr>
        <w:t>Presentation Benjamin Collins (International HIV Partnership, UK)</w:t>
      </w:r>
    </w:p>
    <w:p w14:paraId="5D8A5088" w14:textId="10DBA881" w:rsidR="00E960EA" w:rsidRPr="007934E0" w:rsidRDefault="001C717A" w:rsidP="001A39BD">
      <w:pPr>
        <w:pStyle w:val="NoSpacing"/>
        <w:ind w:left="708" w:firstLine="708"/>
        <w:rPr>
          <w:sz w:val="24"/>
          <w:szCs w:val="24"/>
        </w:rPr>
      </w:pPr>
      <w:r>
        <w:rPr>
          <w:sz w:val="24"/>
          <w:szCs w:val="24"/>
          <w:lang w:val="en-GB"/>
        </w:rPr>
        <w:t>“</w:t>
      </w:r>
      <w:r w:rsidR="00E960EA" w:rsidRPr="001C717A">
        <w:rPr>
          <w:sz w:val="24"/>
          <w:szCs w:val="24"/>
        </w:rPr>
        <w:t xml:space="preserve">People, People, Where’s the Hope?” Responding to problematic </w:t>
      </w:r>
      <w:proofErr w:type="spellStart"/>
      <w:r w:rsidR="00E960EA" w:rsidRPr="001C717A">
        <w:rPr>
          <w:sz w:val="24"/>
          <w:szCs w:val="24"/>
        </w:rPr>
        <w:t>chemsex</w:t>
      </w:r>
      <w:proofErr w:type="spellEnd"/>
      <w:r w:rsidR="00E960EA" w:rsidRPr="007934E0">
        <w:rPr>
          <w:sz w:val="24"/>
          <w:szCs w:val="24"/>
        </w:rPr>
        <w:t xml:space="preserve">  </w:t>
      </w:r>
    </w:p>
    <w:p w14:paraId="1E406C11" w14:textId="3223C2AE" w:rsidR="00E960EA" w:rsidRPr="001C717A" w:rsidRDefault="00E960EA" w:rsidP="00E960EA">
      <w:pPr>
        <w:pStyle w:val="NoSpacing"/>
        <w:rPr>
          <w:sz w:val="24"/>
          <w:szCs w:val="24"/>
          <w:lang w:val="en-GB"/>
        </w:rPr>
      </w:pPr>
      <w:r w:rsidRPr="001C717A">
        <w:rPr>
          <w:sz w:val="24"/>
          <w:szCs w:val="24"/>
          <w:lang w:val="en-GB"/>
        </w:rPr>
        <w:t>10.00-10.</w:t>
      </w:r>
      <w:r w:rsidR="001C717A">
        <w:rPr>
          <w:sz w:val="24"/>
          <w:szCs w:val="24"/>
          <w:lang w:val="en-GB"/>
        </w:rPr>
        <w:t>15</w:t>
      </w:r>
      <w:r w:rsidRPr="001C717A">
        <w:rPr>
          <w:sz w:val="24"/>
          <w:szCs w:val="24"/>
          <w:lang w:val="en-GB"/>
        </w:rPr>
        <w:t>    </w:t>
      </w:r>
      <w:r w:rsidR="001A39BD">
        <w:rPr>
          <w:sz w:val="24"/>
          <w:szCs w:val="24"/>
          <w:lang w:val="en-GB"/>
        </w:rPr>
        <w:tab/>
      </w:r>
      <w:r w:rsidRPr="001C717A">
        <w:rPr>
          <w:sz w:val="24"/>
          <w:szCs w:val="24"/>
          <w:lang w:val="en-GB"/>
        </w:rPr>
        <w:t xml:space="preserve">Video message from Esther </w:t>
      </w:r>
      <w:proofErr w:type="spellStart"/>
      <w:r w:rsidRPr="001C717A">
        <w:rPr>
          <w:sz w:val="24"/>
          <w:szCs w:val="24"/>
          <w:lang w:val="en-GB"/>
        </w:rPr>
        <w:t>Croes</w:t>
      </w:r>
      <w:proofErr w:type="spellEnd"/>
      <w:r w:rsidRPr="001C717A">
        <w:rPr>
          <w:sz w:val="24"/>
          <w:szCs w:val="24"/>
          <w:lang w:val="en-GB"/>
        </w:rPr>
        <w:t xml:space="preserve"> (</w:t>
      </w:r>
      <w:proofErr w:type="spellStart"/>
      <w:r w:rsidRPr="001C717A">
        <w:rPr>
          <w:sz w:val="24"/>
          <w:szCs w:val="24"/>
          <w:lang w:val="en-GB"/>
        </w:rPr>
        <w:t>Trimbos</w:t>
      </w:r>
      <w:proofErr w:type="spellEnd"/>
      <w:r w:rsidRPr="001C717A">
        <w:rPr>
          <w:sz w:val="24"/>
          <w:szCs w:val="24"/>
          <w:lang w:val="en-GB"/>
        </w:rPr>
        <w:t xml:space="preserve"> Institute, the Netherlands)</w:t>
      </w:r>
    </w:p>
    <w:p w14:paraId="287E88EA" w14:textId="3DB49D2D" w:rsidR="00E960EA" w:rsidRPr="001C717A" w:rsidRDefault="00E960EA" w:rsidP="00E960EA">
      <w:pPr>
        <w:pStyle w:val="NoSpacing"/>
        <w:rPr>
          <w:sz w:val="24"/>
          <w:szCs w:val="24"/>
          <w:lang w:val="en-GB"/>
        </w:rPr>
      </w:pPr>
      <w:r w:rsidRPr="001C717A">
        <w:rPr>
          <w:sz w:val="24"/>
          <w:szCs w:val="24"/>
          <w:lang w:val="en-GB"/>
        </w:rPr>
        <w:t>10.15-10.30    </w:t>
      </w:r>
      <w:r w:rsidR="001A39BD">
        <w:rPr>
          <w:sz w:val="24"/>
          <w:szCs w:val="24"/>
          <w:lang w:val="en-GB"/>
        </w:rPr>
        <w:tab/>
      </w:r>
      <w:r w:rsidR="001C717A">
        <w:rPr>
          <w:sz w:val="24"/>
          <w:szCs w:val="24"/>
          <w:lang w:val="en-GB"/>
        </w:rPr>
        <w:t>Questions and discussion</w:t>
      </w:r>
    </w:p>
    <w:p w14:paraId="19575074" w14:textId="47917F13" w:rsidR="00E960EA" w:rsidRPr="001C717A" w:rsidRDefault="00E960EA" w:rsidP="00E960EA">
      <w:pPr>
        <w:pStyle w:val="NoSpacing"/>
        <w:rPr>
          <w:i/>
          <w:iCs/>
          <w:sz w:val="24"/>
          <w:szCs w:val="24"/>
        </w:rPr>
      </w:pPr>
      <w:r w:rsidRPr="001C717A">
        <w:rPr>
          <w:i/>
          <w:iCs/>
          <w:sz w:val="24"/>
          <w:szCs w:val="24"/>
        </w:rPr>
        <w:t>10:30-11:00    </w:t>
      </w:r>
      <w:r w:rsidR="001A39BD">
        <w:rPr>
          <w:i/>
          <w:iCs/>
          <w:sz w:val="24"/>
          <w:szCs w:val="24"/>
        </w:rPr>
        <w:tab/>
      </w:r>
      <w:r w:rsidRPr="001C717A">
        <w:rPr>
          <w:i/>
          <w:iCs/>
          <w:sz w:val="24"/>
          <w:szCs w:val="24"/>
        </w:rPr>
        <w:t>Coffee break</w:t>
      </w:r>
    </w:p>
    <w:p w14:paraId="41A42BCC" w14:textId="6A16F1D6" w:rsidR="00E960EA" w:rsidRPr="001C717A" w:rsidRDefault="00E960EA" w:rsidP="00E960EA">
      <w:pPr>
        <w:pStyle w:val="NoSpacing"/>
        <w:rPr>
          <w:sz w:val="24"/>
          <w:szCs w:val="24"/>
        </w:rPr>
      </w:pPr>
      <w:r w:rsidRPr="001C717A">
        <w:rPr>
          <w:sz w:val="24"/>
          <w:szCs w:val="24"/>
        </w:rPr>
        <w:t>11.00-11.30   </w:t>
      </w:r>
      <w:r w:rsidR="001A39BD">
        <w:rPr>
          <w:sz w:val="24"/>
          <w:szCs w:val="24"/>
        </w:rPr>
        <w:tab/>
      </w:r>
      <w:r w:rsidRPr="001C717A">
        <w:rPr>
          <w:sz w:val="24"/>
          <w:szCs w:val="24"/>
        </w:rPr>
        <w:t>Presentation by Monty Moncrieff (London Friend, UK)</w:t>
      </w:r>
    </w:p>
    <w:p w14:paraId="45B624A4" w14:textId="6AE4F339" w:rsidR="00E960EA" w:rsidRPr="001C717A" w:rsidRDefault="001C717A" w:rsidP="001A39BD">
      <w:pPr>
        <w:pStyle w:val="NoSpacing"/>
        <w:ind w:left="708" w:firstLine="708"/>
        <w:rPr>
          <w:sz w:val="24"/>
          <w:szCs w:val="24"/>
        </w:rPr>
      </w:pPr>
      <w:r>
        <w:rPr>
          <w:sz w:val="24"/>
          <w:szCs w:val="24"/>
        </w:rPr>
        <w:t>“</w:t>
      </w:r>
      <w:r w:rsidR="00E960EA" w:rsidRPr="001C717A">
        <w:rPr>
          <w:sz w:val="24"/>
          <w:szCs w:val="24"/>
        </w:rPr>
        <w:t>Community engagement and harm reduction: Lessons from London</w:t>
      </w:r>
      <w:r>
        <w:rPr>
          <w:sz w:val="24"/>
          <w:szCs w:val="24"/>
        </w:rPr>
        <w:t>”</w:t>
      </w:r>
    </w:p>
    <w:p w14:paraId="1436B7B6" w14:textId="323DC72B" w:rsidR="00E960EA" w:rsidRPr="001C717A" w:rsidRDefault="00E960EA" w:rsidP="00E960EA">
      <w:pPr>
        <w:pStyle w:val="NoSpacing"/>
        <w:rPr>
          <w:sz w:val="24"/>
          <w:szCs w:val="24"/>
        </w:rPr>
      </w:pPr>
      <w:r w:rsidRPr="001C717A">
        <w:rPr>
          <w:sz w:val="24"/>
          <w:szCs w:val="24"/>
        </w:rPr>
        <w:t>11.30-12.00    </w:t>
      </w:r>
      <w:r w:rsidR="001A39BD">
        <w:rPr>
          <w:sz w:val="24"/>
          <w:szCs w:val="24"/>
        </w:rPr>
        <w:tab/>
      </w:r>
      <w:r w:rsidRPr="001C717A">
        <w:rPr>
          <w:sz w:val="24"/>
          <w:szCs w:val="24"/>
        </w:rPr>
        <w:t xml:space="preserve">Presentation by Nikolay </w:t>
      </w:r>
      <w:proofErr w:type="spellStart"/>
      <w:r w:rsidRPr="001C717A">
        <w:rPr>
          <w:sz w:val="24"/>
          <w:szCs w:val="24"/>
        </w:rPr>
        <w:t>Lyuchenkov</w:t>
      </w:r>
      <w:proofErr w:type="spellEnd"/>
      <w:r w:rsidRPr="001C717A">
        <w:rPr>
          <w:sz w:val="24"/>
          <w:szCs w:val="24"/>
        </w:rPr>
        <w:t xml:space="preserve"> (Freelance activist, Russia)   </w:t>
      </w:r>
    </w:p>
    <w:p w14:paraId="77A891C0" w14:textId="6AD59D1C" w:rsidR="00E960EA" w:rsidRPr="001C717A" w:rsidRDefault="001C717A" w:rsidP="00E960EA">
      <w:pPr>
        <w:pStyle w:val="NoSpacing"/>
        <w:ind w:left="708" w:firstLine="708"/>
        <w:rPr>
          <w:sz w:val="24"/>
          <w:szCs w:val="24"/>
        </w:rPr>
      </w:pPr>
      <w:r>
        <w:rPr>
          <w:sz w:val="24"/>
          <w:szCs w:val="24"/>
        </w:rPr>
        <w:t>“</w:t>
      </w:r>
      <w:proofErr w:type="spellStart"/>
      <w:r w:rsidR="00E960EA" w:rsidRPr="001C717A">
        <w:rPr>
          <w:sz w:val="24"/>
          <w:szCs w:val="24"/>
        </w:rPr>
        <w:t>Chemsex</w:t>
      </w:r>
      <w:proofErr w:type="spellEnd"/>
      <w:r w:rsidR="00E960EA" w:rsidRPr="001C717A">
        <w:rPr>
          <w:sz w:val="24"/>
          <w:szCs w:val="24"/>
        </w:rPr>
        <w:t xml:space="preserve"> in EECA: Messages from Moscow</w:t>
      </w:r>
      <w:r>
        <w:rPr>
          <w:sz w:val="24"/>
          <w:szCs w:val="24"/>
        </w:rPr>
        <w:t>”</w:t>
      </w:r>
    </w:p>
    <w:p w14:paraId="13374EA9" w14:textId="7E15ECEA" w:rsidR="001C717A" w:rsidRDefault="00E960EA" w:rsidP="00E960EA">
      <w:pPr>
        <w:pStyle w:val="NoSpacing"/>
        <w:rPr>
          <w:sz w:val="24"/>
          <w:szCs w:val="24"/>
          <w:lang w:val="en-GB"/>
        </w:rPr>
      </w:pPr>
      <w:r w:rsidRPr="001C717A">
        <w:rPr>
          <w:sz w:val="24"/>
          <w:szCs w:val="24"/>
          <w:lang w:val="en-GB"/>
        </w:rPr>
        <w:t>12:00-12:30   </w:t>
      </w:r>
      <w:r w:rsidR="001A39BD">
        <w:rPr>
          <w:sz w:val="24"/>
          <w:szCs w:val="24"/>
          <w:lang w:val="en-GB"/>
        </w:rPr>
        <w:tab/>
      </w:r>
      <w:r w:rsidR="001C717A">
        <w:rPr>
          <w:sz w:val="24"/>
          <w:szCs w:val="24"/>
          <w:lang w:val="en-GB"/>
        </w:rPr>
        <w:t xml:space="preserve">Questions and discussion </w:t>
      </w:r>
    </w:p>
    <w:p w14:paraId="3E79550D" w14:textId="7AF0D2A4" w:rsidR="00E960EA" w:rsidRPr="001C717A" w:rsidRDefault="00E960EA" w:rsidP="00E960EA">
      <w:pPr>
        <w:pStyle w:val="NoSpacing"/>
        <w:rPr>
          <w:i/>
          <w:iCs/>
          <w:sz w:val="24"/>
          <w:szCs w:val="24"/>
          <w:lang w:val="en-GB"/>
        </w:rPr>
      </w:pPr>
      <w:r w:rsidRPr="001C717A">
        <w:rPr>
          <w:i/>
          <w:iCs/>
          <w:sz w:val="24"/>
          <w:szCs w:val="24"/>
          <w:lang w:val="en-GB"/>
        </w:rPr>
        <w:t>12:30-</w:t>
      </w:r>
      <w:proofErr w:type="gramStart"/>
      <w:r w:rsidRPr="001C717A">
        <w:rPr>
          <w:i/>
          <w:iCs/>
          <w:sz w:val="24"/>
          <w:szCs w:val="24"/>
          <w:lang w:val="en-GB"/>
        </w:rPr>
        <w:t>13:30  </w:t>
      </w:r>
      <w:r w:rsidR="001A39BD">
        <w:rPr>
          <w:i/>
          <w:iCs/>
          <w:sz w:val="24"/>
          <w:szCs w:val="24"/>
          <w:lang w:val="en-GB"/>
        </w:rPr>
        <w:tab/>
      </w:r>
      <w:proofErr w:type="gramEnd"/>
      <w:r w:rsidRPr="001C717A">
        <w:rPr>
          <w:i/>
          <w:iCs/>
          <w:sz w:val="24"/>
          <w:szCs w:val="24"/>
          <w:lang w:val="en-GB"/>
        </w:rPr>
        <w:t xml:space="preserve">Lunch </w:t>
      </w:r>
    </w:p>
    <w:p w14:paraId="4FC0A6E4" w14:textId="3DDA590E" w:rsidR="00E960EA" w:rsidRPr="001C717A" w:rsidRDefault="00E960EA" w:rsidP="00E960EA">
      <w:pPr>
        <w:pStyle w:val="NoSpacing"/>
        <w:rPr>
          <w:sz w:val="24"/>
          <w:szCs w:val="24"/>
          <w:lang w:val="en-GB"/>
        </w:rPr>
      </w:pPr>
      <w:r w:rsidRPr="001C717A">
        <w:rPr>
          <w:sz w:val="24"/>
          <w:szCs w:val="24"/>
          <w:lang w:val="en-GB"/>
        </w:rPr>
        <w:t>13:30-15:00   </w:t>
      </w:r>
      <w:r w:rsidR="001A39BD">
        <w:rPr>
          <w:sz w:val="24"/>
          <w:szCs w:val="24"/>
          <w:lang w:val="en-GB"/>
        </w:rPr>
        <w:tab/>
      </w:r>
      <w:r w:rsidRPr="001C717A">
        <w:rPr>
          <w:sz w:val="24"/>
          <w:szCs w:val="24"/>
          <w:lang w:val="en-GB"/>
        </w:rPr>
        <w:t xml:space="preserve">Case studies:  </w:t>
      </w:r>
    </w:p>
    <w:p w14:paraId="2C3552AB" w14:textId="41D32782" w:rsidR="00E960EA" w:rsidRPr="001C717A" w:rsidRDefault="00E960EA" w:rsidP="001C717A">
      <w:pPr>
        <w:pStyle w:val="NoSpacing"/>
        <w:numPr>
          <w:ilvl w:val="0"/>
          <w:numId w:val="6"/>
        </w:numPr>
      </w:pPr>
      <w:r w:rsidRPr="001C717A">
        <w:t xml:space="preserve">Ben Collins: "Do we have to respond to every crisis?” </w:t>
      </w:r>
    </w:p>
    <w:p w14:paraId="07335114" w14:textId="6D3C6A9E" w:rsidR="00E960EA" w:rsidRPr="001C717A" w:rsidRDefault="00E960EA" w:rsidP="001C717A">
      <w:pPr>
        <w:pStyle w:val="NoSpacing"/>
        <w:numPr>
          <w:ilvl w:val="0"/>
          <w:numId w:val="6"/>
        </w:numPr>
      </w:pPr>
      <w:r w:rsidRPr="001C717A">
        <w:t xml:space="preserve">Monty Moncrieff: </w:t>
      </w:r>
      <w:proofErr w:type="spellStart"/>
      <w:r w:rsidRPr="001C717A">
        <w:t>Chemsex</w:t>
      </w:r>
      <w:proofErr w:type="spellEnd"/>
      <w:r w:rsidRPr="001C717A">
        <w:t>, Community and Care – More than just sex and drugs</w:t>
      </w:r>
    </w:p>
    <w:p w14:paraId="4352CDE1" w14:textId="12208CD5" w:rsidR="00E960EA" w:rsidRPr="001C717A" w:rsidRDefault="00E960EA" w:rsidP="001C717A">
      <w:pPr>
        <w:pStyle w:val="NoSpacing"/>
        <w:numPr>
          <w:ilvl w:val="0"/>
          <w:numId w:val="6"/>
        </w:numPr>
      </w:pPr>
      <w:r w:rsidRPr="001C717A">
        <w:t xml:space="preserve">Nikolay </w:t>
      </w:r>
      <w:proofErr w:type="spellStart"/>
      <w:r w:rsidRPr="001C717A">
        <w:t>Lyuchenkov</w:t>
      </w:r>
      <w:proofErr w:type="spellEnd"/>
      <w:r w:rsidRPr="001C717A">
        <w:t xml:space="preserve"> (session in Russian language) – trends and responses to </w:t>
      </w:r>
      <w:proofErr w:type="spellStart"/>
      <w:r w:rsidRPr="001C717A">
        <w:t>chemsex</w:t>
      </w:r>
      <w:proofErr w:type="spellEnd"/>
      <w:r w:rsidRPr="001C717A">
        <w:t xml:space="preserve"> in Russia and the EECA Region                 </w:t>
      </w:r>
    </w:p>
    <w:p w14:paraId="55DB56D5" w14:textId="77FDCE0D" w:rsidR="00E960EA" w:rsidRPr="001C717A" w:rsidRDefault="00E960EA" w:rsidP="00E960EA">
      <w:pPr>
        <w:pStyle w:val="NoSpacing"/>
        <w:rPr>
          <w:i/>
          <w:iCs/>
          <w:sz w:val="24"/>
          <w:szCs w:val="24"/>
          <w:lang w:val="en-GB"/>
        </w:rPr>
      </w:pPr>
      <w:r w:rsidRPr="001C717A">
        <w:rPr>
          <w:i/>
          <w:iCs/>
          <w:sz w:val="24"/>
          <w:szCs w:val="24"/>
          <w:lang w:val="en-GB"/>
        </w:rPr>
        <w:t>15:00-15:30   </w:t>
      </w:r>
      <w:r w:rsidR="001A39BD">
        <w:rPr>
          <w:i/>
          <w:iCs/>
          <w:sz w:val="24"/>
          <w:szCs w:val="24"/>
          <w:lang w:val="en-GB"/>
        </w:rPr>
        <w:tab/>
      </w:r>
      <w:r w:rsidRPr="001C717A">
        <w:rPr>
          <w:i/>
          <w:iCs/>
          <w:sz w:val="24"/>
          <w:szCs w:val="24"/>
          <w:lang w:val="en-GB"/>
        </w:rPr>
        <w:t>Coffee break</w:t>
      </w:r>
    </w:p>
    <w:p w14:paraId="5A9F0A1C" w14:textId="3D7A2E1E" w:rsidR="00E960EA" w:rsidRPr="001C717A" w:rsidRDefault="00E960EA" w:rsidP="00E960EA">
      <w:pPr>
        <w:pStyle w:val="NoSpacing"/>
        <w:rPr>
          <w:sz w:val="24"/>
          <w:szCs w:val="24"/>
          <w:lang w:val="en-GB"/>
        </w:rPr>
      </w:pPr>
      <w:r w:rsidRPr="001C717A">
        <w:rPr>
          <w:sz w:val="24"/>
          <w:szCs w:val="24"/>
          <w:lang w:val="en-GB"/>
        </w:rPr>
        <w:t>15:30-16:00   </w:t>
      </w:r>
      <w:r w:rsidR="001A39BD">
        <w:rPr>
          <w:sz w:val="24"/>
          <w:szCs w:val="24"/>
          <w:lang w:val="en-GB"/>
        </w:rPr>
        <w:tab/>
      </w:r>
      <w:r w:rsidRPr="001C717A">
        <w:rPr>
          <w:sz w:val="24"/>
          <w:szCs w:val="24"/>
          <w:lang w:val="en-GB"/>
        </w:rPr>
        <w:t>Reporting back on case studies</w:t>
      </w:r>
    </w:p>
    <w:p w14:paraId="2253C11F" w14:textId="46E46723" w:rsidR="00E960EA" w:rsidRPr="001C717A" w:rsidRDefault="00E960EA" w:rsidP="00E960EA">
      <w:pPr>
        <w:pStyle w:val="NoSpacing"/>
        <w:rPr>
          <w:sz w:val="24"/>
          <w:szCs w:val="24"/>
          <w:lang w:val="en-GB"/>
        </w:rPr>
      </w:pPr>
      <w:r w:rsidRPr="001C717A">
        <w:rPr>
          <w:sz w:val="24"/>
          <w:szCs w:val="24"/>
          <w:lang w:val="en-GB"/>
        </w:rPr>
        <w:t>16:00-16:30   </w:t>
      </w:r>
      <w:r w:rsidR="001A39BD">
        <w:rPr>
          <w:sz w:val="24"/>
          <w:szCs w:val="24"/>
          <w:lang w:val="en-GB"/>
        </w:rPr>
        <w:tab/>
      </w:r>
      <w:r w:rsidRPr="001C717A">
        <w:rPr>
          <w:sz w:val="24"/>
          <w:szCs w:val="24"/>
          <w:lang w:val="en-GB"/>
        </w:rPr>
        <w:t xml:space="preserve">Open </w:t>
      </w:r>
      <w:r w:rsidR="001C717A">
        <w:rPr>
          <w:sz w:val="24"/>
          <w:szCs w:val="24"/>
          <w:lang w:val="en-GB"/>
        </w:rPr>
        <w:t>fl</w:t>
      </w:r>
      <w:r w:rsidRPr="001C717A">
        <w:rPr>
          <w:sz w:val="24"/>
          <w:szCs w:val="24"/>
          <w:lang w:val="en-GB"/>
        </w:rPr>
        <w:t>oor: questions from public</w:t>
      </w:r>
    </w:p>
    <w:p w14:paraId="022479CA" w14:textId="2D06DAB4" w:rsidR="00E960EA" w:rsidRPr="001C717A" w:rsidRDefault="00E960EA" w:rsidP="00E960EA">
      <w:pPr>
        <w:pStyle w:val="NoSpacing"/>
        <w:rPr>
          <w:sz w:val="24"/>
          <w:szCs w:val="24"/>
          <w:lang w:val="en-GB"/>
        </w:rPr>
      </w:pPr>
      <w:r w:rsidRPr="001C717A">
        <w:rPr>
          <w:sz w:val="24"/>
          <w:szCs w:val="24"/>
          <w:lang w:val="en-GB"/>
        </w:rPr>
        <w:lastRenderedPageBreak/>
        <w:t>16:30-17:00   </w:t>
      </w:r>
      <w:r w:rsidR="001A39BD">
        <w:rPr>
          <w:sz w:val="24"/>
          <w:szCs w:val="24"/>
          <w:lang w:val="en-GB"/>
        </w:rPr>
        <w:tab/>
      </w:r>
      <w:r w:rsidRPr="001C717A">
        <w:rPr>
          <w:sz w:val="24"/>
          <w:szCs w:val="24"/>
          <w:lang w:val="en-GB"/>
        </w:rPr>
        <w:t>Wrap up: panel discussion with speakers</w:t>
      </w:r>
    </w:p>
    <w:bookmarkEnd w:id="1"/>
    <w:p w14:paraId="4C60DE59" w14:textId="19281E62" w:rsidR="00E960EA" w:rsidRPr="001C717A" w:rsidRDefault="00E960EA" w:rsidP="00E960EA">
      <w:pPr>
        <w:pStyle w:val="NoSpacing"/>
        <w:rPr>
          <w:i/>
          <w:iCs/>
          <w:sz w:val="24"/>
          <w:szCs w:val="24"/>
          <w:lang w:val="en-GB"/>
        </w:rPr>
      </w:pPr>
      <w:r w:rsidRPr="001C717A">
        <w:rPr>
          <w:i/>
          <w:iCs/>
          <w:sz w:val="24"/>
          <w:szCs w:val="24"/>
        </w:rPr>
        <w:t>18:30-</w:t>
      </w:r>
      <w:proofErr w:type="gramStart"/>
      <w:r w:rsidRPr="001C717A">
        <w:rPr>
          <w:i/>
          <w:iCs/>
          <w:sz w:val="24"/>
          <w:szCs w:val="24"/>
        </w:rPr>
        <w:t>20:00  </w:t>
      </w:r>
      <w:r w:rsidR="001A39BD">
        <w:rPr>
          <w:i/>
          <w:iCs/>
          <w:sz w:val="24"/>
          <w:szCs w:val="24"/>
        </w:rPr>
        <w:tab/>
      </w:r>
      <w:proofErr w:type="gramEnd"/>
      <w:r w:rsidRPr="001C717A">
        <w:rPr>
          <w:i/>
          <w:iCs/>
          <w:sz w:val="24"/>
          <w:szCs w:val="24"/>
        </w:rPr>
        <w:t xml:space="preserve">Dinner served at the hotel </w:t>
      </w:r>
    </w:p>
    <w:p w14:paraId="3AA2FEDB" w14:textId="77777777" w:rsidR="00AB6DA8" w:rsidRDefault="0076405D" w:rsidP="00D711C3">
      <w:pPr>
        <w:pStyle w:val="ListParagraph"/>
        <w:ind w:left="0"/>
        <w:rPr>
          <w:rFonts w:cstheme="minorHAnsi"/>
          <w:b/>
          <w:color w:val="2F5496" w:themeColor="accent1" w:themeShade="BF"/>
          <w:sz w:val="28"/>
          <w:szCs w:val="24"/>
        </w:rPr>
      </w:pPr>
      <w:bookmarkStart w:id="2" w:name="_Hlk22894251"/>
      <w:r>
        <w:rPr>
          <w:rFonts w:cstheme="minorHAnsi"/>
          <w:b/>
          <w:color w:val="2F5496" w:themeColor="accent1" w:themeShade="BF"/>
          <w:sz w:val="28"/>
          <w:szCs w:val="24"/>
        </w:rPr>
        <w:t>Thursday 31 Oct:</w:t>
      </w:r>
      <w:r w:rsidR="00AB6DA8">
        <w:rPr>
          <w:rFonts w:cstheme="minorHAnsi"/>
          <w:b/>
          <w:color w:val="2F5496" w:themeColor="accent1" w:themeShade="BF"/>
          <w:sz w:val="28"/>
          <w:szCs w:val="24"/>
        </w:rPr>
        <w:t xml:space="preserve"> </w:t>
      </w:r>
    </w:p>
    <w:p w14:paraId="309AD5FD" w14:textId="20FB0859" w:rsidR="00C24025" w:rsidRPr="00AB6DA8" w:rsidRDefault="00AB6DA8" w:rsidP="00D711C3">
      <w:pPr>
        <w:pStyle w:val="ListParagraph"/>
        <w:ind w:left="0"/>
        <w:rPr>
          <w:rFonts w:cstheme="minorHAnsi"/>
          <w:b/>
          <w:color w:val="2F5496" w:themeColor="accent1" w:themeShade="BF"/>
          <w:sz w:val="28"/>
          <w:szCs w:val="24"/>
        </w:rPr>
      </w:pPr>
      <w:r w:rsidRPr="00AB6DA8">
        <w:rPr>
          <w:rFonts w:cstheme="minorHAnsi"/>
          <w:b/>
          <w:color w:val="2F5496" w:themeColor="accent1" w:themeShade="BF"/>
          <w:sz w:val="28"/>
          <w:szCs w:val="24"/>
        </w:rPr>
        <w:t>W</w:t>
      </w:r>
      <w:r w:rsidR="00C24025" w:rsidRPr="00AB6DA8">
        <w:rPr>
          <w:rFonts w:cstheme="minorHAnsi"/>
          <w:b/>
          <w:color w:val="2F5496" w:themeColor="accent1" w:themeShade="BF"/>
          <w:sz w:val="28"/>
          <w:szCs w:val="24"/>
        </w:rPr>
        <w:t>orkshops on migration, rehabilitation and financial sustainability</w:t>
      </w:r>
      <w:r w:rsidRPr="00AB6DA8">
        <w:rPr>
          <w:rFonts w:cstheme="minorHAnsi"/>
          <w:b/>
          <w:color w:val="2F5496" w:themeColor="accent1" w:themeShade="BF"/>
          <w:sz w:val="28"/>
          <w:szCs w:val="24"/>
        </w:rPr>
        <w:t xml:space="preserve"> </w:t>
      </w:r>
    </w:p>
    <w:p w14:paraId="3F1013AA" w14:textId="3D7FEC03" w:rsidR="00C24025" w:rsidRDefault="00C24025" w:rsidP="00C24025">
      <w:pPr>
        <w:rPr>
          <w:rFonts w:cstheme="minorHAnsi"/>
          <w:b/>
          <w:color w:val="2F5496" w:themeColor="accent1" w:themeShade="BF"/>
          <w:sz w:val="24"/>
          <w:szCs w:val="24"/>
          <w:lang w:val="en-GB"/>
        </w:rPr>
      </w:pPr>
      <w:r w:rsidRPr="00D711C3">
        <w:rPr>
          <w:rFonts w:cstheme="minorHAnsi"/>
          <w:b/>
          <w:color w:val="2F5496" w:themeColor="accent1" w:themeShade="BF"/>
          <w:sz w:val="24"/>
          <w:szCs w:val="24"/>
          <w:lang w:val="en-GB"/>
        </w:rPr>
        <w:t xml:space="preserve">Session 1:  Sustainable funding </w:t>
      </w:r>
      <w:r w:rsidR="00AB6DA8" w:rsidRPr="00AB6DA8">
        <w:rPr>
          <w:rFonts w:cstheme="minorHAnsi"/>
          <w:b/>
          <w:color w:val="2F5496" w:themeColor="accent1" w:themeShade="BF"/>
          <w:sz w:val="24"/>
          <w:szCs w:val="24"/>
        </w:rPr>
        <w:t>(</w:t>
      </w:r>
      <w:r w:rsidR="00C5297E">
        <w:rPr>
          <w:rFonts w:cstheme="minorHAnsi"/>
          <w:b/>
          <w:color w:val="2F5496" w:themeColor="accent1" w:themeShade="BF"/>
          <w:sz w:val="24"/>
          <w:szCs w:val="24"/>
        </w:rPr>
        <w:t>b</w:t>
      </w:r>
      <w:r w:rsidR="00AB6DA8" w:rsidRPr="00AB6DA8">
        <w:rPr>
          <w:rFonts w:cstheme="minorHAnsi"/>
          <w:b/>
          <w:color w:val="2F5496" w:themeColor="accent1" w:themeShade="BF"/>
          <w:sz w:val="24"/>
          <w:szCs w:val="24"/>
        </w:rPr>
        <w:t>ig room)</w:t>
      </w:r>
    </w:p>
    <w:p w14:paraId="5A972ECE" w14:textId="329D5752" w:rsidR="0039200E" w:rsidRPr="0039200E" w:rsidRDefault="00395E78" w:rsidP="00395E78">
      <w:pPr>
        <w:pStyle w:val="NoSpacing"/>
        <w:rPr>
          <w:sz w:val="24"/>
          <w:szCs w:val="24"/>
          <w:lang w:val="en-GB"/>
        </w:rPr>
      </w:pPr>
      <w:r w:rsidRPr="0039200E">
        <w:rPr>
          <w:sz w:val="24"/>
          <w:szCs w:val="24"/>
          <w:lang w:val="en-GB"/>
        </w:rPr>
        <w:t>9.00-9.30</w:t>
      </w:r>
      <w:r w:rsidR="001A39BD">
        <w:rPr>
          <w:sz w:val="24"/>
          <w:szCs w:val="24"/>
          <w:lang w:val="en-GB"/>
        </w:rPr>
        <w:tab/>
      </w:r>
      <w:r w:rsidRPr="0039200E">
        <w:rPr>
          <w:sz w:val="24"/>
          <w:szCs w:val="24"/>
          <w:lang w:val="en-GB"/>
        </w:rPr>
        <w:t>Welcome and introduction of participants</w:t>
      </w:r>
    </w:p>
    <w:p w14:paraId="2F6530B4" w14:textId="0069475A" w:rsidR="0039200E" w:rsidRPr="0039200E" w:rsidRDefault="00395E78" w:rsidP="007934E0">
      <w:pPr>
        <w:pStyle w:val="NoSpacing"/>
        <w:ind w:left="1416" w:hanging="1416"/>
        <w:rPr>
          <w:sz w:val="24"/>
          <w:szCs w:val="24"/>
          <w:lang w:val="en-GB"/>
        </w:rPr>
      </w:pPr>
      <w:r w:rsidRPr="0039200E">
        <w:rPr>
          <w:sz w:val="24"/>
          <w:szCs w:val="24"/>
          <w:lang w:val="en-GB"/>
        </w:rPr>
        <w:t>9.30-10.3</w:t>
      </w:r>
      <w:r w:rsidR="001A39BD">
        <w:rPr>
          <w:sz w:val="24"/>
          <w:szCs w:val="24"/>
          <w:lang w:val="en-GB"/>
        </w:rPr>
        <w:t>0</w:t>
      </w:r>
      <w:r w:rsidR="001A39BD">
        <w:rPr>
          <w:sz w:val="24"/>
          <w:szCs w:val="24"/>
          <w:lang w:val="en-GB"/>
        </w:rPr>
        <w:tab/>
      </w:r>
      <w:r w:rsidRPr="0039200E">
        <w:rPr>
          <w:sz w:val="24"/>
          <w:szCs w:val="24"/>
          <w:lang w:val="en-GB"/>
        </w:rPr>
        <w:t>Analysis of NGOs funding situation in EECA region by Zhenya Alexeeva (FOCUS-media</w:t>
      </w:r>
      <w:r w:rsidR="001C717A" w:rsidRPr="0039200E">
        <w:rPr>
          <w:sz w:val="24"/>
          <w:szCs w:val="24"/>
          <w:lang w:val="en-GB"/>
        </w:rPr>
        <w:t>, Russia</w:t>
      </w:r>
      <w:r w:rsidRPr="0039200E">
        <w:rPr>
          <w:sz w:val="24"/>
          <w:szCs w:val="24"/>
          <w:lang w:val="en-GB"/>
        </w:rPr>
        <w:t>)</w:t>
      </w:r>
    </w:p>
    <w:p w14:paraId="1C99C1EB" w14:textId="414364E5" w:rsidR="0039200E" w:rsidRPr="007934E0" w:rsidRDefault="00395E78" w:rsidP="00395E78">
      <w:pPr>
        <w:pStyle w:val="NoSpacing"/>
        <w:rPr>
          <w:i/>
          <w:sz w:val="24"/>
          <w:szCs w:val="24"/>
        </w:rPr>
      </w:pPr>
      <w:r w:rsidRPr="0039200E">
        <w:rPr>
          <w:i/>
          <w:sz w:val="24"/>
          <w:szCs w:val="24"/>
        </w:rPr>
        <w:t>10.30-11:00   </w:t>
      </w:r>
      <w:r w:rsidR="001A39BD">
        <w:rPr>
          <w:i/>
          <w:sz w:val="24"/>
          <w:szCs w:val="24"/>
        </w:rPr>
        <w:tab/>
      </w:r>
      <w:r w:rsidRPr="0039200E">
        <w:rPr>
          <w:i/>
          <w:sz w:val="24"/>
          <w:szCs w:val="24"/>
        </w:rPr>
        <w:t>Coffee break</w:t>
      </w:r>
    </w:p>
    <w:p w14:paraId="125B40EB" w14:textId="2889896E" w:rsidR="0039200E" w:rsidRPr="0039200E" w:rsidRDefault="00395E78" w:rsidP="007934E0">
      <w:pPr>
        <w:pStyle w:val="NoSpacing"/>
        <w:ind w:left="1416" w:hanging="1416"/>
        <w:rPr>
          <w:sz w:val="24"/>
          <w:szCs w:val="24"/>
          <w:lang w:val="en-GB"/>
        </w:rPr>
      </w:pPr>
      <w:r w:rsidRPr="0039200E">
        <w:rPr>
          <w:sz w:val="24"/>
          <w:szCs w:val="24"/>
        </w:rPr>
        <w:t>11.00-12.</w:t>
      </w:r>
      <w:proofErr w:type="gramStart"/>
      <w:r w:rsidRPr="0039200E">
        <w:rPr>
          <w:sz w:val="24"/>
          <w:szCs w:val="24"/>
        </w:rPr>
        <w:t>00  </w:t>
      </w:r>
      <w:r w:rsidR="001A39BD">
        <w:rPr>
          <w:sz w:val="24"/>
          <w:szCs w:val="24"/>
        </w:rPr>
        <w:tab/>
      </w:r>
      <w:proofErr w:type="gramEnd"/>
      <w:r w:rsidRPr="0039200E">
        <w:rPr>
          <w:sz w:val="24"/>
          <w:szCs w:val="24"/>
          <w:lang w:val="en-GB"/>
        </w:rPr>
        <w:t xml:space="preserve">Analysis of NGOs funding situation in EECA region by Zhenya Alexeeva </w:t>
      </w:r>
    </w:p>
    <w:p w14:paraId="1FBDDDF0" w14:textId="3E5092EA" w:rsidR="0039200E" w:rsidRPr="0039200E" w:rsidRDefault="00395E78" w:rsidP="0039200E">
      <w:pPr>
        <w:pStyle w:val="NoSpacing"/>
        <w:ind w:left="1416" w:hanging="1416"/>
        <w:rPr>
          <w:sz w:val="24"/>
          <w:szCs w:val="24"/>
        </w:rPr>
      </w:pPr>
      <w:r w:rsidRPr="0039200E">
        <w:rPr>
          <w:sz w:val="24"/>
          <w:szCs w:val="24"/>
        </w:rPr>
        <w:t>12.00-12.3</w:t>
      </w:r>
      <w:r w:rsidR="001A39BD">
        <w:rPr>
          <w:sz w:val="24"/>
          <w:szCs w:val="24"/>
        </w:rPr>
        <w:t>0</w:t>
      </w:r>
      <w:r w:rsidR="001A39BD">
        <w:rPr>
          <w:sz w:val="24"/>
          <w:szCs w:val="24"/>
        </w:rPr>
        <w:tab/>
      </w:r>
      <w:r w:rsidRPr="0039200E">
        <w:rPr>
          <w:sz w:val="24"/>
          <w:szCs w:val="24"/>
        </w:rPr>
        <w:t xml:space="preserve">Social entrepreneurship. Case study from Kyrgyzstan </w:t>
      </w:r>
    </w:p>
    <w:p w14:paraId="24A7435D" w14:textId="51F67AF3" w:rsidR="0039200E" w:rsidRPr="001A39BD" w:rsidRDefault="00395E78" w:rsidP="001A39BD">
      <w:pPr>
        <w:pStyle w:val="NoSpacing"/>
        <w:ind w:left="708" w:firstLine="708"/>
        <w:rPr>
          <w:sz w:val="24"/>
          <w:szCs w:val="24"/>
        </w:rPr>
      </w:pPr>
      <w:r w:rsidRPr="0039200E">
        <w:rPr>
          <w:sz w:val="24"/>
          <w:szCs w:val="24"/>
        </w:rPr>
        <w:t xml:space="preserve">by Elena </w:t>
      </w:r>
      <w:proofErr w:type="spellStart"/>
      <w:r w:rsidRPr="0039200E">
        <w:rPr>
          <w:sz w:val="24"/>
          <w:szCs w:val="24"/>
        </w:rPr>
        <w:t>Zhirnova</w:t>
      </w:r>
      <w:proofErr w:type="spellEnd"/>
      <w:r w:rsidRPr="0039200E">
        <w:rPr>
          <w:sz w:val="24"/>
          <w:szCs w:val="24"/>
        </w:rPr>
        <w:t xml:space="preserve"> (AFEW Kyrgyzstan) </w:t>
      </w:r>
    </w:p>
    <w:p w14:paraId="29E300F4" w14:textId="6D6CB0E0" w:rsidR="0039200E" w:rsidRPr="001A39BD" w:rsidRDefault="00395E78" w:rsidP="00395E78">
      <w:pPr>
        <w:pStyle w:val="NoSpacing"/>
        <w:rPr>
          <w:i/>
          <w:sz w:val="24"/>
          <w:szCs w:val="24"/>
        </w:rPr>
      </w:pPr>
      <w:r w:rsidRPr="0039200E">
        <w:rPr>
          <w:i/>
          <w:sz w:val="24"/>
          <w:szCs w:val="24"/>
        </w:rPr>
        <w:t xml:space="preserve">12.30- 13.30 </w:t>
      </w:r>
      <w:r w:rsidR="001A39BD">
        <w:rPr>
          <w:i/>
          <w:sz w:val="24"/>
          <w:szCs w:val="24"/>
        </w:rPr>
        <w:tab/>
      </w:r>
      <w:r w:rsidRPr="0039200E">
        <w:rPr>
          <w:i/>
          <w:sz w:val="24"/>
          <w:szCs w:val="24"/>
        </w:rPr>
        <w:t>Lunch</w:t>
      </w:r>
    </w:p>
    <w:p w14:paraId="47161B63" w14:textId="7BA9452F" w:rsidR="0039200E" w:rsidRPr="001A39BD" w:rsidRDefault="00395E78" w:rsidP="001A39BD">
      <w:pPr>
        <w:pStyle w:val="NoSpacing"/>
        <w:ind w:left="1416" w:hanging="1416"/>
        <w:rPr>
          <w:sz w:val="24"/>
          <w:szCs w:val="24"/>
        </w:rPr>
      </w:pPr>
      <w:r w:rsidRPr="0039200E">
        <w:rPr>
          <w:sz w:val="24"/>
          <w:szCs w:val="24"/>
          <w:lang w:val="en-GB"/>
        </w:rPr>
        <w:t>13:30-14:30   </w:t>
      </w:r>
      <w:r w:rsidR="001A39BD">
        <w:rPr>
          <w:sz w:val="24"/>
          <w:szCs w:val="24"/>
          <w:lang w:val="en-GB"/>
        </w:rPr>
        <w:tab/>
      </w:r>
      <w:r w:rsidRPr="0039200E">
        <w:rPr>
          <w:sz w:val="24"/>
          <w:szCs w:val="24"/>
        </w:rPr>
        <w:t xml:space="preserve">Social entrepreneurship. Case study from Kyrgyzstan by Elena </w:t>
      </w:r>
    </w:p>
    <w:p w14:paraId="59923E95" w14:textId="755E0706" w:rsidR="0039200E" w:rsidRPr="0039200E" w:rsidRDefault="00395E78" w:rsidP="001A39BD">
      <w:pPr>
        <w:pStyle w:val="NoSpacing"/>
        <w:ind w:left="1416" w:hanging="1416"/>
        <w:rPr>
          <w:sz w:val="24"/>
          <w:szCs w:val="24"/>
        </w:rPr>
      </w:pPr>
      <w:r w:rsidRPr="0039200E">
        <w:rPr>
          <w:sz w:val="24"/>
          <w:szCs w:val="24"/>
          <w:lang w:val="en-GB"/>
        </w:rPr>
        <w:t>14.30-15.00</w:t>
      </w:r>
      <w:r w:rsidR="001A39BD">
        <w:rPr>
          <w:sz w:val="24"/>
          <w:szCs w:val="24"/>
          <w:lang w:val="en-GB"/>
        </w:rPr>
        <w:tab/>
      </w:r>
      <w:r w:rsidRPr="0039200E">
        <w:rPr>
          <w:sz w:val="24"/>
          <w:szCs w:val="24"/>
        </w:rPr>
        <w:t xml:space="preserve">Auditing Resources to Launch a Business Model: recommendations on how to implement business ideas </w:t>
      </w:r>
      <w:r w:rsidR="001C717A" w:rsidRPr="0039200E">
        <w:rPr>
          <w:sz w:val="24"/>
          <w:szCs w:val="24"/>
          <w:lang w:val="en-GB"/>
        </w:rPr>
        <w:t xml:space="preserve">by </w:t>
      </w:r>
      <w:r w:rsidR="001C717A" w:rsidRPr="0039200E">
        <w:rPr>
          <w:sz w:val="24"/>
          <w:szCs w:val="24"/>
        </w:rPr>
        <w:t xml:space="preserve">Fatima </w:t>
      </w:r>
      <w:proofErr w:type="spellStart"/>
      <w:r w:rsidR="001C717A" w:rsidRPr="0039200E">
        <w:rPr>
          <w:sz w:val="24"/>
          <w:szCs w:val="24"/>
        </w:rPr>
        <w:t>Yakupbaeva</w:t>
      </w:r>
      <w:proofErr w:type="spellEnd"/>
      <w:r w:rsidR="001C717A" w:rsidRPr="0039200E">
        <w:rPr>
          <w:sz w:val="24"/>
          <w:szCs w:val="24"/>
        </w:rPr>
        <w:t xml:space="preserve"> (Precedent, Kyrgyzstan) </w:t>
      </w:r>
    </w:p>
    <w:p w14:paraId="3DE99B23" w14:textId="40F613FC" w:rsidR="0039200E" w:rsidRPr="001A39BD" w:rsidRDefault="00395E78" w:rsidP="00395E78">
      <w:pPr>
        <w:pStyle w:val="NoSpacing"/>
        <w:rPr>
          <w:i/>
          <w:sz w:val="24"/>
          <w:szCs w:val="24"/>
        </w:rPr>
      </w:pPr>
      <w:r w:rsidRPr="0039200E">
        <w:rPr>
          <w:i/>
          <w:sz w:val="24"/>
          <w:szCs w:val="24"/>
        </w:rPr>
        <w:t>15:00-15:30</w:t>
      </w:r>
      <w:r w:rsidR="001A39BD">
        <w:rPr>
          <w:i/>
          <w:sz w:val="24"/>
          <w:szCs w:val="24"/>
        </w:rPr>
        <w:tab/>
      </w:r>
      <w:r w:rsidRPr="0039200E">
        <w:rPr>
          <w:i/>
          <w:sz w:val="24"/>
          <w:szCs w:val="24"/>
        </w:rPr>
        <w:t>Coffee</w:t>
      </w:r>
      <w:r w:rsidR="00FF0426">
        <w:rPr>
          <w:i/>
          <w:sz w:val="24"/>
          <w:szCs w:val="24"/>
        </w:rPr>
        <w:t xml:space="preserve">: opportunity to buy a book from Fatima </w:t>
      </w:r>
      <w:proofErr w:type="spellStart"/>
      <w:r w:rsidR="00FF0426">
        <w:rPr>
          <w:i/>
          <w:sz w:val="24"/>
          <w:szCs w:val="24"/>
        </w:rPr>
        <w:t>Yakupbaeva</w:t>
      </w:r>
      <w:proofErr w:type="spellEnd"/>
    </w:p>
    <w:p w14:paraId="571BFB68" w14:textId="3A5D6A81" w:rsidR="0039200E" w:rsidRPr="0039200E" w:rsidRDefault="00395E78" w:rsidP="001A39BD">
      <w:pPr>
        <w:pStyle w:val="NoSpacing"/>
        <w:ind w:left="1416" w:hanging="1416"/>
        <w:rPr>
          <w:sz w:val="24"/>
          <w:szCs w:val="24"/>
        </w:rPr>
      </w:pPr>
      <w:r w:rsidRPr="0039200E">
        <w:rPr>
          <w:sz w:val="24"/>
          <w:szCs w:val="24"/>
          <w:lang w:val="en-GB"/>
        </w:rPr>
        <w:t>15:30-16.30   </w:t>
      </w:r>
      <w:r w:rsidR="001A39BD">
        <w:rPr>
          <w:sz w:val="24"/>
          <w:szCs w:val="24"/>
          <w:lang w:val="en-GB"/>
        </w:rPr>
        <w:tab/>
      </w:r>
      <w:r w:rsidRPr="0039200E">
        <w:rPr>
          <w:sz w:val="24"/>
          <w:szCs w:val="24"/>
        </w:rPr>
        <w:t xml:space="preserve">Auditing Resources to Launch a Business Model: recommendations on how to implement business ideas </w:t>
      </w:r>
    </w:p>
    <w:p w14:paraId="00791D15" w14:textId="1ADF96BE" w:rsidR="0039200E" w:rsidRPr="0039200E" w:rsidRDefault="00395E78" w:rsidP="00395E78">
      <w:pPr>
        <w:pStyle w:val="NoSpacing"/>
        <w:rPr>
          <w:sz w:val="24"/>
          <w:szCs w:val="24"/>
          <w:lang w:val="en-GB"/>
        </w:rPr>
      </w:pPr>
      <w:r w:rsidRPr="0039200E">
        <w:rPr>
          <w:sz w:val="24"/>
          <w:szCs w:val="24"/>
          <w:lang w:val="en-GB"/>
        </w:rPr>
        <w:t>16.30-17.00</w:t>
      </w:r>
      <w:r w:rsidR="001A39BD">
        <w:rPr>
          <w:sz w:val="24"/>
          <w:szCs w:val="24"/>
          <w:lang w:val="en-GB"/>
        </w:rPr>
        <w:tab/>
      </w:r>
      <w:r w:rsidRPr="0039200E">
        <w:rPr>
          <w:sz w:val="24"/>
          <w:szCs w:val="24"/>
          <w:lang w:val="en-GB"/>
        </w:rPr>
        <w:t>Wrap up and closure</w:t>
      </w:r>
    </w:p>
    <w:p w14:paraId="36E85337" w14:textId="6CC3F4AF" w:rsidR="0039200E" w:rsidRPr="0039200E" w:rsidRDefault="00395E78" w:rsidP="00395E78">
      <w:pPr>
        <w:pStyle w:val="NoSpacing"/>
        <w:rPr>
          <w:bCs/>
          <w:iCs/>
          <w:sz w:val="24"/>
          <w:szCs w:val="24"/>
          <w:lang w:val="en-GB"/>
        </w:rPr>
      </w:pPr>
      <w:r w:rsidRPr="0039200E">
        <w:rPr>
          <w:bCs/>
          <w:iCs/>
          <w:sz w:val="24"/>
          <w:szCs w:val="24"/>
          <w:lang w:val="en-GB"/>
        </w:rPr>
        <w:t>17.00-17:30   </w:t>
      </w:r>
      <w:r w:rsidR="001A39BD">
        <w:rPr>
          <w:bCs/>
          <w:iCs/>
          <w:sz w:val="24"/>
          <w:szCs w:val="24"/>
          <w:lang w:val="en-GB"/>
        </w:rPr>
        <w:tab/>
      </w:r>
      <w:r w:rsidRPr="0039200E">
        <w:rPr>
          <w:bCs/>
          <w:iCs/>
          <w:sz w:val="24"/>
          <w:szCs w:val="24"/>
          <w:lang w:val="en-GB"/>
        </w:rPr>
        <w:t xml:space="preserve">Back to plenary: evaluation </w:t>
      </w:r>
      <w:r w:rsidR="001C717A" w:rsidRPr="0039200E">
        <w:rPr>
          <w:bCs/>
          <w:iCs/>
          <w:sz w:val="24"/>
          <w:szCs w:val="24"/>
          <w:lang w:val="en-GB"/>
        </w:rPr>
        <w:t>and</w:t>
      </w:r>
      <w:r w:rsidRPr="0039200E">
        <w:rPr>
          <w:bCs/>
          <w:iCs/>
          <w:sz w:val="24"/>
          <w:szCs w:val="24"/>
          <w:lang w:val="en-GB"/>
        </w:rPr>
        <w:t xml:space="preserve"> certification </w:t>
      </w:r>
    </w:p>
    <w:p w14:paraId="2FBFD458" w14:textId="6574E8C5" w:rsidR="001C717A" w:rsidRDefault="00395E78" w:rsidP="001A39BD">
      <w:pPr>
        <w:pStyle w:val="NoSpacing"/>
        <w:rPr>
          <w:i/>
          <w:sz w:val="24"/>
          <w:szCs w:val="24"/>
          <w:lang w:val="en-GB"/>
        </w:rPr>
      </w:pPr>
      <w:r w:rsidRPr="0039200E">
        <w:rPr>
          <w:i/>
          <w:sz w:val="24"/>
          <w:szCs w:val="24"/>
          <w:lang w:val="en-GB"/>
        </w:rPr>
        <w:t>18:30-20:00</w:t>
      </w:r>
      <w:r w:rsidR="001A39BD">
        <w:rPr>
          <w:i/>
          <w:sz w:val="24"/>
          <w:szCs w:val="24"/>
          <w:lang w:val="en-GB"/>
        </w:rPr>
        <w:tab/>
      </w:r>
      <w:r w:rsidRPr="0039200E">
        <w:rPr>
          <w:i/>
          <w:sz w:val="24"/>
          <w:szCs w:val="24"/>
          <w:lang w:val="en-GB"/>
        </w:rPr>
        <w:t xml:space="preserve">Dinner served at the hotel </w:t>
      </w:r>
    </w:p>
    <w:p w14:paraId="41B09205" w14:textId="77777777" w:rsidR="001A39BD" w:rsidRPr="001A39BD" w:rsidRDefault="001A39BD" w:rsidP="001A39BD">
      <w:pPr>
        <w:pStyle w:val="NoSpacing"/>
        <w:rPr>
          <w:i/>
          <w:sz w:val="24"/>
          <w:szCs w:val="24"/>
          <w:lang w:val="en-GB"/>
        </w:rPr>
      </w:pPr>
    </w:p>
    <w:p w14:paraId="6AB6D775" w14:textId="33F706CB" w:rsidR="001C717A" w:rsidRPr="00C5297E" w:rsidRDefault="001C717A" w:rsidP="001C717A">
      <w:pPr>
        <w:rPr>
          <w:rFonts w:cstheme="minorHAnsi"/>
          <w:b/>
          <w:color w:val="2F5496" w:themeColor="accent1" w:themeShade="BF"/>
          <w:sz w:val="24"/>
          <w:szCs w:val="24"/>
          <w:lang w:val="en-GB"/>
        </w:rPr>
      </w:pPr>
      <w:r w:rsidRPr="00C5297E">
        <w:rPr>
          <w:rFonts w:cstheme="minorHAnsi"/>
          <w:b/>
          <w:color w:val="2F5496" w:themeColor="accent1" w:themeShade="BF"/>
          <w:sz w:val="24"/>
          <w:szCs w:val="24"/>
          <w:lang w:val="en-GB"/>
        </w:rPr>
        <w:t xml:space="preserve">Session 2: Key population labour migration to Russia </w:t>
      </w:r>
      <w:r w:rsidR="00AB6DA8" w:rsidRPr="00C5297E">
        <w:rPr>
          <w:rFonts w:cstheme="minorHAnsi"/>
          <w:b/>
          <w:color w:val="2F5496" w:themeColor="accent1" w:themeShade="BF"/>
          <w:sz w:val="24"/>
          <w:szCs w:val="24"/>
          <w:lang w:val="en-GB"/>
        </w:rPr>
        <w:t>(</w:t>
      </w:r>
      <w:r w:rsidR="005E71CF">
        <w:rPr>
          <w:b/>
          <w:color w:val="2F5496" w:themeColor="accent1" w:themeShade="BF"/>
          <w:sz w:val="24"/>
          <w:szCs w:val="24"/>
          <w:lang w:val="en-GB"/>
        </w:rPr>
        <w:t>m</w:t>
      </w:r>
      <w:r w:rsidR="00AB6DA8" w:rsidRPr="00C5297E">
        <w:rPr>
          <w:b/>
          <w:color w:val="2F5496" w:themeColor="accent1" w:themeShade="BF"/>
          <w:sz w:val="24"/>
          <w:szCs w:val="24"/>
          <w:lang w:val="en-GB"/>
        </w:rPr>
        <w:t>edium conference room)</w:t>
      </w:r>
    </w:p>
    <w:p w14:paraId="08FB86B4" w14:textId="5428ACE4" w:rsidR="001C717A" w:rsidRPr="001C717A" w:rsidRDefault="001C717A" w:rsidP="001C717A">
      <w:pPr>
        <w:pStyle w:val="NoSpacing"/>
        <w:rPr>
          <w:sz w:val="24"/>
          <w:szCs w:val="24"/>
          <w:lang w:val="en-GB"/>
        </w:rPr>
      </w:pPr>
      <w:r w:rsidRPr="001C717A">
        <w:rPr>
          <w:sz w:val="24"/>
          <w:szCs w:val="24"/>
          <w:lang w:val="en-GB"/>
        </w:rPr>
        <w:t>9.00-9.30</w:t>
      </w:r>
      <w:r w:rsidR="001A39BD">
        <w:rPr>
          <w:sz w:val="24"/>
          <w:szCs w:val="24"/>
          <w:lang w:val="en-GB"/>
        </w:rPr>
        <w:tab/>
      </w:r>
      <w:r w:rsidRPr="001C717A">
        <w:rPr>
          <w:sz w:val="24"/>
          <w:szCs w:val="24"/>
          <w:lang w:val="en-GB"/>
        </w:rPr>
        <w:t>Welcome and introduction of participants</w:t>
      </w:r>
    </w:p>
    <w:p w14:paraId="68E0299A" w14:textId="786E8D42" w:rsidR="001C717A" w:rsidRDefault="001C717A" w:rsidP="001C717A">
      <w:pPr>
        <w:pStyle w:val="NoSpacing"/>
        <w:rPr>
          <w:sz w:val="24"/>
          <w:szCs w:val="24"/>
          <w:lang w:val="en-GB"/>
        </w:rPr>
      </w:pPr>
      <w:r w:rsidRPr="001C717A">
        <w:rPr>
          <w:sz w:val="24"/>
          <w:szCs w:val="24"/>
          <w:lang w:val="en-GB"/>
        </w:rPr>
        <w:t>9.30-10.30    </w:t>
      </w:r>
      <w:r w:rsidR="001A39BD">
        <w:rPr>
          <w:sz w:val="24"/>
          <w:szCs w:val="24"/>
          <w:lang w:val="en-GB"/>
        </w:rPr>
        <w:tab/>
      </w:r>
      <w:r w:rsidRPr="001C717A">
        <w:rPr>
          <w:sz w:val="24"/>
          <w:szCs w:val="24"/>
          <w:lang w:val="en-GB"/>
        </w:rPr>
        <w:t xml:space="preserve">Presentation by </w:t>
      </w:r>
      <w:proofErr w:type="spellStart"/>
      <w:r w:rsidRPr="001C717A">
        <w:rPr>
          <w:sz w:val="24"/>
          <w:szCs w:val="24"/>
          <w:lang w:val="en-GB"/>
        </w:rPr>
        <w:t>Rukshona</w:t>
      </w:r>
      <w:proofErr w:type="spellEnd"/>
      <w:r w:rsidRPr="001C717A">
        <w:rPr>
          <w:sz w:val="24"/>
          <w:szCs w:val="24"/>
          <w:lang w:val="en-GB"/>
        </w:rPr>
        <w:t xml:space="preserve"> </w:t>
      </w:r>
      <w:proofErr w:type="spellStart"/>
      <w:r w:rsidRPr="001C717A">
        <w:rPr>
          <w:sz w:val="24"/>
          <w:szCs w:val="24"/>
          <w:lang w:val="en-GB"/>
        </w:rPr>
        <w:t>Qurbonova</w:t>
      </w:r>
      <w:proofErr w:type="spellEnd"/>
      <w:r w:rsidRPr="001C717A">
        <w:rPr>
          <w:sz w:val="24"/>
          <w:szCs w:val="24"/>
          <w:lang w:val="en-GB"/>
        </w:rPr>
        <w:t xml:space="preserve"> (IOM Tajikistan) about labour</w:t>
      </w:r>
    </w:p>
    <w:p w14:paraId="3EE0FEAF" w14:textId="4ED7D11F" w:rsidR="001C717A" w:rsidRPr="001C717A" w:rsidRDefault="001C717A" w:rsidP="001A39BD">
      <w:pPr>
        <w:pStyle w:val="NoSpacing"/>
        <w:ind w:left="708" w:firstLine="708"/>
        <w:rPr>
          <w:sz w:val="24"/>
          <w:szCs w:val="24"/>
          <w:lang w:val="en-GB"/>
        </w:rPr>
      </w:pPr>
      <w:r w:rsidRPr="001C717A">
        <w:rPr>
          <w:sz w:val="24"/>
          <w:szCs w:val="24"/>
          <w:lang w:val="en-GB"/>
        </w:rPr>
        <w:t>migration in Central Asia, their role and a video</w:t>
      </w:r>
    </w:p>
    <w:p w14:paraId="42287F5A" w14:textId="0AC86624" w:rsidR="001C717A" w:rsidRPr="001C717A" w:rsidRDefault="001C717A" w:rsidP="001C717A">
      <w:pPr>
        <w:pStyle w:val="NoSpacing"/>
        <w:rPr>
          <w:bCs/>
          <w:i/>
          <w:iCs/>
          <w:sz w:val="24"/>
          <w:szCs w:val="24"/>
          <w:lang w:val="en-GB"/>
        </w:rPr>
      </w:pPr>
      <w:r w:rsidRPr="001C717A">
        <w:rPr>
          <w:bCs/>
          <w:i/>
          <w:iCs/>
          <w:sz w:val="24"/>
          <w:szCs w:val="24"/>
          <w:lang w:val="en-GB"/>
        </w:rPr>
        <w:t>10.30-11.00   </w:t>
      </w:r>
      <w:r w:rsidR="001A39BD">
        <w:rPr>
          <w:bCs/>
          <w:i/>
          <w:iCs/>
          <w:sz w:val="24"/>
          <w:szCs w:val="24"/>
          <w:lang w:val="en-GB"/>
        </w:rPr>
        <w:tab/>
      </w:r>
      <w:r w:rsidRPr="001C717A">
        <w:rPr>
          <w:bCs/>
          <w:i/>
          <w:iCs/>
          <w:sz w:val="24"/>
          <w:szCs w:val="24"/>
          <w:lang w:val="en-GB"/>
        </w:rPr>
        <w:t>Coffee break</w:t>
      </w:r>
    </w:p>
    <w:p w14:paraId="659725F8" w14:textId="5EAAA606" w:rsidR="0039200E" w:rsidRDefault="001C717A" w:rsidP="001C717A">
      <w:pPr>
        <w:pStyle w:val="NoSpacing"/>
        <w:rPr>
          <w:sz w:val="24"/>
          <w:szCs w:val="24"/>
          <w:lang w:val="en-GB"/>
        </w:rPr>
      </w:pPr>
      <w:r w:rsidRPr="001C717A">
        <w:rPr>
          <w:sz w:val="24"/>
          <w:szCs w:val="24"/>
          <w:lang w:val="en-GB"/>
        </w:rPr>
        <w:t>11.00-11.40   </w:t>
      </w:r>
      <w:r w:rsidR="001A39BD">
        <w:rPr>
          <w:sz w:val="24"/>
          <w:szCs w:val="24"/>
          <w:lang w:val="en-GB"/>
        </w:rPr>
        <w:tab/>
      </w:r>
      <w:r w:rsidRPr="001C717A">
        <w:rPr>
          <w:sz w:val="24"/>
          <w:szCs w:val="24"/>
          <w:lang w:val="en-GB"/>
        </w:rPr>
        <w:t xml:space="preserve">Presentation by </w:t>
      </w:r>
      <w:proofErr w:type="spellStart"/>
      <w:r w:rsidRPr="001C717A">
        <w:rPr>
          <w:sz w:val="24"/>
          <w:szCs w:val="24"/>
          <w:lang w:val="en-GB"/>
        </w:rPr>
        <w:t>Zulaika</w:t>
      </w:r>
      <w:proofErr w:type="spellEnd"/>
      <w:r w:rsidRPr="001C717A">
        <w:rPr>
          <w:sz w:val="24"/>
          <w:szCs w:val="24"/>
          <w:lang w:val="en-GB"/>
        </w:rPr>
        <w:t xml:space="preserve"> </w:t>
      </w:r>
      <w:proofErr w:type="spellStart"/>
      <w:r w:rsidRPr="001C717A">
        <w:rPr>
          <w:sz w:val="24"/>
          <w:szCs w:val="24"/>
          <w:lang w:val="en-GB"/>
        </w:rPr>
        <w:t>Esentaeva</w:t>
      </w:r>
      <w:proofErr w:type="spellEnd"/>
      <w:r w:rsidRPr="001C717A">
        <w:rPr>
          <w:sz w:val="24"/>
          <w:szCs w:val="24"/>
          <w:lang w:val="en-GB"/>
        </w:rPr>
        <w:t xml:space="preserve"> (IOM Kyrgyzstan) on service-delivery by</w:t>
      </w:r>
    </w:p>
    <w:p w14:paraId="5CAEA212" w14:textId="53B01822" w:rsidR="001C717A" w:rsidRPr="001C717A" w:rsidRDefault="001C717A" w:rsidP="001A39BD">
      <w:pPr>
        <w:pStyle w:val="NoSpacing"/>
        <w:ind w:left="1416"/>
        <w:rPr>
          <w:sz w:val="24"/>
          <w:szCs w:val="24"/>
          <w:lang w:val="en-GB"/>
        </w:rPr>
      </w:pPr>
      <w:r w:rsidRPr="001C717A">
        <w:rPr>
          <w:sz w:val="24"/>
          <w:szCs w:val="24"/>
          <w:lang w:val="en-GB"/>
        </w:rPr>
        <w:t>IOM</w:t>
      </w:r>
      <w:r>
        <w:rPr>
          <w:sz w:val="24"/>
          <w:szCs w:val="24"/>
          <w:lang w:val="en-GB"/>
        </w:rPr>
        <w:t xml:space="preserve"> K</w:t>
      </w:r>
      <w:r w:rsidRPr="001C717A">
        <w:rPr>
          <w:sz w:val="24"/>
          <w:szCs w:val="24"/>
          <w:lang w:val="en-GB"/>
        </w:rPr>
        <w:t>yrgyzstan for vulnerable migrants</w:t>
      </w:r>
    </w:p>
    <w:p w14:paraId="4BF5963B" w14:textId="02A55699" w:rsidR="001C717A" w:rsidRPr="001C717A" w:rsidRDefault="001C717A" w:rsidP="001C717A">
      <w:pPr>
        <w:pStyle w:val="NoSpacing"/>
        <w:rPr>
          <w:sz w:val="24"/>
          <w:szCs w:val="24"/>
          <w:lang w:val="en-GB"/>
        </w:rPr>
      </w:pPr>
      <w:r w:rsidRPr="001C717A">
        <w:rPr>
          <w:sz w:val="24"/>
          <w:szCs w:val="24"/>
          <w:lang w:val="en-GB"/>
        </w:rPr>
        <w:t>11.40- 12:</w:t>
      </w:r>
      <w:proofErr w:type="gramStart"/>
      <w:r w:rsidRPr="001C717A">
        <w:rPr>
          <w:sz w:val="24"/>
          <w:szCs w:val="24"/>
          <w:lang w:val="en-GB"/>
        </w:rPr>
        <w:t>10  </w:t>
      </w:r>
      <w:r w:rsidR="001A39BD">
        <w:rPr>
          <w:sz w:val="24"/>
          <w:szCs w:val="24"/>
          <w:lang w:val="en-GB"/>
        </w:rPr>
        <w:tab/>
      </w:r>
      <w:proofErr w:type="gramEnd"/>
      <w:r w:rsidRPr="001C717A">
        <w:rPr>
          <w:sz w:val="24"/>
          <w:szCs w:val="24"/>
          <w:lang w:val="en-GB"/>
        </w:rPr>
        <w:t xml:space="preserve">Presentation by Lyudmila </w:t>
      </w:r>
      <w:proofErr w:type="spellStart"/>
      <w:r w:rsidR="00286AAE">
        <w:rPr>
          <w:sz w:val="24"/>
          <w:szCs w:val="24"/>
          <w:lang w:val="en-GB"/>
        </w:rPr>
        <w:t>Vins</w:t>
      </w:r>
      <w:proofErr w:type="spellEnd"/>
      <w:r w:rsidR="00286AAE">
        <w:rPr>
          <w:sz w:val="24"/>
          <w:szCs w:val="24"/>
          <w:lang w:val="en-GB"/>
        </w:rPr>
        <w:t xml:space="preserve"> (LUNA, Russia) </w:t>
      </w:r>
      <w:r w:rsidRPr="001C717A">
        <w:rPr>
          <w:sz w:val="24"/>
          <w:szCs w:val="24"/>
          <w:lang w:val="en-GB"/>
        </w:rPr>
        <w:t xml:space="preserve">on results of a research project </w:t>
      </w:r>
      <w:r w:rsidR="00286AAE">
        <w:rPr>
          <w:sz w:val="24"/>
          <w:szCs w:val="24"/>
          <w:lang w:val="en-GB"/>
        </w:rPr>
        <w:tab/>
      </w:r>
      <w:r w:rsidR="00286AAE">
        <w:rPr>
          <w:sz w:val="24"/>
          <w:szCs w:val="24"/>
          <w:lang w:val="en-GB"/>
        </w:rPr>
        <w:tab/>
        <w:t xml:space="preserve">in </w:t>
      </w:r>
      <w:r w:rsidRPr="001C717A">
        <w:rPr>
          <w:sz w:val="24"/>
          <w:szCs w:val="24"/>
          <w:lang w:val="en-GB"/>
        </w:rPr>
        <w:t>Ekaterinburg</w:t>
      </w:r>
    </w:p>
    <w:p w14:paraId="7B5F2C02" w14:textId="7079266F" w:rsidR="001C717A" w:rsidRPr="001C717A" w:rsidRDefault="001C717A" w:rsidP="001C717A">
      <w:pPr>
        <w:pStyle w:val="NoSpacing"/>
        <w:rPr>
          <w:sz w:val="24"/>
          <w:szCs w:val="24"/>
          <w:lang w:val="en-GB"/>
        </w:rPr>
      </w:pPr>
      <w:r w:rsidRPr="001C717A">
        <w:rPr>
          <w:sz w:val="24"/>
          <w:szCs w:val="24"/>
          <w:lang w:val="en-GB"/>
        </w:rPr>
        <w:t xml:space="preserve">12:10- </w:t>
      </w:r>
      <w:proofErr w:type="gramStart"/>
      <w:r w:rsidRPr="001C717A">
        <w:rPr>
          <w:sz w:val="24"/>
          <w:szCs w:val="24"/>
          <w:lang w:val="en-GB"/>
        </w:rPr>
        <w:t>12:30  </w:t>
      </w:r>
      <w:r w:rsidR="001A39BD">
        <w:rPr>
          <w:sz w:val="24"/>
          <w:szCs w:val="24"/>
          <w:lang w:val="en-GB"/>
        </w:rPr>
        <w:tab/>
      </w:r>
      <w:proofErr w:type="gramEnd"/>
      <w:r w:rsidRPr="001C717A">
        <w:rPr>
          <w:sz w:val="24"/>
          <w:szCs w:val="24"/>
          <w:lang w:val="en-GB"/>
        </w:rPr>
        <w:t xml:space="preserve">Presentation by Lyudmila </w:t>
      </w:r>
      <w:proofErr w:type="spellStart"/>
      <w:r w:rsidR="00286AAE">
        <w:rPr>
          <w:sz w:val="24"/>
          <w:szCs w:val="24"/>
          <w:lang w:val="en-GB"/>
        </w:rPr>
        <w:t>Vins</w:t>
      </w:r>
      <w:proofErr w:type="spellEnd"/>
      <w:r w:rsidR="00286AAE">
        <w:rPr>
          <w:sz w:val="24"/>
          <w:szCs w:val="24"/>
          <w:lang w:val="en-GB"/>
        </w:rPr>
        <w:t xml:space="preserve"> </w:t>
      </w:r>
      <w:r w:rsidRPr="001C717A">
        <w:rPr>
          <w:sz w:val="24"/>
          <w:szCs w:val="24"/>
          <w:lang w:val="en-GB"/>
        </w:rPr>
        <w:t xml:space="preserve">on harm reduction </w:t>
      </w:r>
    </w:p>
    <w:p w14:paraId="5C3AF2F3" w14:textId="53BAC7E9" w:rsidR="001C717A" w:rsidRPr="001C717A" w:rsidRDefault="001C717A" w:rsidP="001C717A">
      <w:pPr>
        <w:pStyle w:val="NoSpacing"/>
        <w:rPr>
          <w:bCs/>
          <w:i/>
          <w:iCs/>
          <w:sz w:val="24"/>
          <w:szCs w:val="24"/>
          <w:lang w:val="en-GB"/>
        </w:rPr>
      </w:pPr>
      <w:r w:rsidRPr="001C717A">
        <w:rPr>
          <w:bCs/>
          <w:i/>
          <w:iCs/>
          <w:sz w:val="24"/>
          <w:szCs w:val="24"/>
          <w:lang w:val="en-GB"/>
        </w:rPr>
        <w:t>12.30-13.30   </w:t>
      </w:r>
      <w:r w:rsidR="001A39BD">
        <w:rPr>
          <w:bCs/>
          <w:i/>
          <w:iCs/>
          <w:sz w:val="24"/>
          <w:szCs w:val="24"/>
          <w:lang w:val="en-GB"/>
        </w:rPr>
        <w:tab/>
      </w:r>
      <w:r w:rsidRPr="001C717A">
        <w:rPr>
          <w:bCs/>
          <w:i/>
          <w:iCs/>
          <w:sz w:val="24"/>
          <w:szCs w:val="24"/>
          <w:lang w:val="en-GB"/>
        </w:rPr>
        <w:t xml:space="preserve">Lunch </w:t>
      </w:r>
    </w:p>
    <w:p w14:paraId="4B654B06" w14:textId="6062F465" w:rsidR="001C717A" w:rsidRPr="001C717A" w:rsidRDefault="001C717A" w:rsidP="001C717A">
      <w:pPr>
        <w:pStyle w:val="NoSpacing"/>
        <w:rPr>
          <w:sz w:val="24"/>
          <w:szCs w:val="24"/>
          <w:lang w:val="en-GB"/>
        </w:rPr>
      </w:pPr>
      <w:r w:rsidRPr="001C717A">
        <w:rPr>
          <w:sz w:val="24"/>
          <w:szCs w:val="24"/>
          <w:lang w:val="en-GB"/>
        </w:rPr>
        <w:t>13.30-13:40   </w:t>
      </w:r>
      <w:r w:rsidR="001A39BD">
        <w:rPr>
          <w:sz w:val="24"/>
          <w:szCs w:val="24"/>
          <w:lang w:val="en-GB"/>
        </w:rPr>
        <w:tab/>
      </w:r>
      <w:r w:rsidRPr="001C717A">
        <w:rPr>
          <w:sz w:val="24"/>
          <w:szCs w:val="24"/>
          <w:lang w:val="en-GB"/>
        </w:rPr>
        <w:t>Time for questions</w:t>
      </w:r>
    </w:p>
    <w:p w14:paraId="2DE93880" w14:textId="77777777" w:rsidR="001A39BD" w:rsidRDefault="001C717A" w:rsidP="001A39BD">
      <w:pPr>
        <w:pStyle w:val="NoSpacing"/>
        <w:rPr>
          <w:sz w:val="24"/>
          <w:szCs w:val="24"/>
          <w:lang w:val="en-GB"/>
        </w:rPr>
      </w:pPr>
      <w:r w:rsidRPr="001C717A">
        <w:rPr>
          <w:sz w:val="24"/>
          <w:szCs w:val="24"/>
          <w:lang w:val="en-GB"/>
        </w:rPr>
        <w:t xml:space="preserve">13:40- </w:t>
      </w:r>
      <w:proofErr w:type="gramStart"/>
      <w:r w:rsidRPr="001C717A">
        <w:rPr>
          <w:sz w:val="24"/>
          <w:szCs w:val="24"/>
          <w:lang w:val="en-GB"/>
        </w:rPr>
        <w:t>14.00  </w:t>
      </w:r>
      <w:r w:rsidR="001A39BD">
        <w:rPr>
          <w:sz w:val="24"/>
          <w:szCs w:val="24"/>
          <w:lang w:val="en-GB"/>
        </w:rPr>
        <w:tab/>
      </w:r>
      <w:proofErr w:type="gramEnd"/>
      <w:r w:rsidRPr="001C717A">
        <w:rPr>
          <w:sz w:val="24"/>
          <w:szCs w:val="24"/>
          <w:lang w:val="en-GB"/>
        </w:rPr>
        <w:t xml:space="preserve">Introduction to the interactive exercise </w:t>
      </w:r>
    </w:p>
    <w:p w14:paraId="7FD959D9" w14:textId="12A3B87C" w:rsidR="001C717A" w:rsidRPr="001C717A" w:rsidRDefault="001C717A" w:rsidP="001A39BD">
      <w:pPr>
        <w:pStyle w:val="NoSpacing"/>
        <w:ind w:left="708" w:firstLine="708"/>
        <w:rPr>
          <w:sz w:val="24"/>
          <w:szCs w:val="24"/>
          <w:lang w:val="en-GB"/>
        </w:rPr>
      </w:pPr>
      <w:r w:rsidRPr="001C717A">
        <w:rPr>
          <w:sz w:val="24"/>
          <w:szCs w:val="24"/>
          <w:lang w:val="en-GB"/>
        </w:rPr>
        <w:t>by Judith Kreukels (AFEW</w:t>
      </w:r>
      <w:r w:rsidR="00286AAE">
        <w:rPr>
          <w:sz w:val="24"/>
          <w:szCs w:val="24"/>
          <w:lang w:val="en-GB"/>
        </w:rPr>
        <w:t xml:space="preserve"> </w:t>
      </w:r>
      <w:r w:rsidRPr="001C717A">
        <w:rPr>
          <w:sz w:val="24"/>
          <w:szCs w:val="24"/>
          <w:lang w:val="en-GB"/>
        </w:rPr>
        <w:t xml:space="preserve">International)  </w:t>
      </w:r>
    </w:p>
    <w:p w14:paraId="794D18A2" w14:textId="148AFC2E" w:rsidR="001C717A" w:rsidRPr="001C717A" w:rsidRDefault="001C717A" w:rsidP="001C717A">
      <w:pPr>
        <w:pStyle w:val="NoSpacing"/>
        <w:rPr>
          <w:sz w:val="24"/>
          <w:szCs w:val="24"/>
          <w:lang w:val="en-GB"/>
        </w:rPr>
      </w:pPr>
      <w:r w:rsidRPr="001C717A">
        <w:rPr>
          <w:sz w:val="24"/>
          <w:szCs w:val="24"/>
          <w:lang w:val="en-GB"/>
        </w:rPr>
        <w:t>14.00- 15:00   </w:t>
      </w:r>
      <w:r w:rsidR="001A39BD">
        <w:rPr>
          <w:sz w:val="24"/>
          <w:szCs w:val="24"/>
          <w:lang w:val="en-GB"/>
        </w:rPr>
        <w:tab/>
      </w:r>
      <w:r w:rsidRPr="001C717A">
        <w:rPr>
          <w:sz w:val="24"/>
          <w:szCs w:val="24"/>
          <w:lang w:val="en-GB"/>
        </w:rPr>
        <w:t>Group work</w:t>
      </w:r>
    </w:p>
    <w:p w14:paraId="11B99E85" w14:textId="77445E3C" w:rsidR="001C717A" w:rsidRPr="001C717A" w:rsidRDefault="001C717A" w:rsidP="001C717A">
      <w:pPr>
        <w:pStyle w:val="NoSpacing"/>
        <w:rPr>
          <w:bCs/>
          <w:i/>
          <w:iCs/>
          <w:sz w:val="24"/>
          <w:szCs w:val="24"/>
          <w:lang w:val="en-GB"/>
        </w:rPr>
      </w:pPr>
      <w:r w:rsidRPr="001C717A">
        <w:rPr>
          <w:bCs/>
          <w:i/>
          <w:iCs/>
          <w:sz w:val="24"/>
          <w:szCs w:val="24"/>
          <w:lang w:val="en-GB"/>
        </w:rPr>
        <w:t>15.00-15.30   </w:t>
      </w:r>
      <w:r w:rsidR="001A39BD">
        <w:rPr>
          <w:bCs/>
          <w:i/>
          <w:iCs/>
          <w:sz w:val="24"/>
          <w:szCs w:val="24"/>
          <w:lang w:val="en-GB"/>
        </w:rPr>
        <w:tab/>
      </w:r>
      <w:r w:rsidRPr="001C717A">
        <w:rPr>
          <w:bCs/>
          <w:i/>
          <w:iCs/>
          <w:sz w:val="24"/>
          <w:szCs w:val="24"/>
          <w:lang w:val="en-GB"/>
        </w:rPr>
        <w:t>Coffee</w:t>
      </w:r>
      <w:r w:rsidR="006B5A7A">
        <w:rPr>
          <w:bCs/>
          <w:i/>
          <w:iCs/>
          <w:sz w:val="24"/>
          <w:szCs w:val="24"/>
          <w:lang w:val="en-GB"/>
        </w:rPr>
        <w:t>:</w:t>
      </w:r>
      <w:r w:rsidR="006B5A7A" w:rsidRPr="006B5A7A">
        <w:rPr>
          <w:i/>
          <w:sz w:val="24"/>
          <w:szCs w:val="24"/>
        </w:rPr>
        <w:t xml:space="preserve"> </w:t>
      </w:r>
      <w:r w:rsidR="006B5A7A">
        <w:rPr>
          <w:i/>
          <w:sz w:val="24"/>
          <w:szCs w:val="24"/>
        </w:rPr>
        <w:t xml:space="preserve">opportunity to buy a book from Fatima </w:t>
      </w:r>
      <w:proofErr w:type="spellStart"/>
      <w:r w:rsidR="006B5A7A">
        <w:rPr>
          <w:i/>
          <w:sz w:val="24"/>
          <w:szCs w:val="24"/>
        </w:rPr>
        <w:t>Yakupbaeva</w:t>
      </w:r>
      <w:proofErr w:type="spellEnd"/>
    </w:p>
    <w:p w14:paraId="279342C9" w14:textId="7F019944" w:rsidR="001C717A" w:rsidRPr="001C717A" w:rsidRDefault="001C717A" w:rsidP="001C717A">
      <w:pPr>
        <w:pStyle w:val="NoSpacing"/>
        <w:rPr>
          <w:sz w:val="24"/>
          <w:szCs w:val="24"/>
          <w:lang w:val="en-GB"/>
        </w:rPr>
      </w:pPr>
      <w:r w:rsidRPr="001C717A">
        <w:rPr>
          <w:sz w:val="24"/>
          <w:szCs w:val="24"/>
          <w:lang w:val="en-GB"/>
        </w:rPr>
        <w:t>15.30- 17.0</w:t>
      </w:r>
      <w:r w:rsidR="001A39BD">
        <w:rPr>
          <w:sz w:val="24"/>
          <w:szCs w:val="24"/>
          <w:lang w:val="en-GB"/>
        </w:rPr>
        <w:t>0</w:t>
      </w:r>
      <w:r w:rsidR="001A39BD">
        <w:rPr>
          <w:sz w:val="24"/>
          <w:szCs w:val="24"/>
          <w:lang w:val="en-GB"/>
        </w:rPr>
        <w:tab/>
      </w:r>
      <w:r w:rsidR="0039200E">
        <w:rPr>
          <w:sz w:val="24"/>
          <w:szCs w:val="24"/>
          <w:lang w:val="en-GB"/>
        </w:rPr>
        <w:t>Feeding</w:t>
      </w:r>
      <w:r w:rsidRPr="001C717A">
        <w:rPr>
          <w:sz w:val="24"/>
          <w:szCs w:val="24"/>
          <w:lang w:val="en-GB"/>
        </w:rPr>
        <w:t xml:space="preserve"> back to the plenary</w:t>
      </w:r>
    </w:p>
    <w:p w14:paraId="444055AF" w14:textId="174E2302" w:rsidR="001C717A" w:rsidRPr="001C717A" w:rsidRDefault="001C717A" w:rsidP="001C717A">
      <w:pPr>
        <w:pStyle w:val="NoSpacing"/>
        <w:rPr>
          <w:bCs/>
          <w:iCs/>
          <w:sz w:val="24"/>
          <w:szCs w:val="24"/>
          <w:lang w:val="en-GB"/>
        </w:rPr>
      </w:pPr>
      <w:r w:rsidRPr="001C717A">
        <w:rPr>
          <w:bCs/>
          <w:iCs/>
          <w:sz w:val="24"/>
          <w:szCs w:val="24"/>
          <w:lang w:val="en-GB"/>
        </w:rPr>
        <w:t>17.00-17:30   </w:t>
      </w:r>
      <w:r w:rsidR="001A39BD">
        <w:rPr>
          <w:bCs/>
          <w:iCs/>
          <w:sz w:val="24"/>
          <w:szCs w:val="24"/>
          <w:lang w:val="en-GB"/>
        </w:rPr>
        <w:tab/>
      </w:r>
      <w:r w:rsidRPr="001C717A">
        <w:rPr>
          <w:bCs/>
          <w:iCs/>
          <w:sz w:val="24"/>
          <w:szCs w:val="24"/>
          <w:lang w:val="en-GB"/>
        </w:rPr>
        <w:t>Back to plenary: evaluation and certification</w:t>
      </w:r>
    </w:p>
    <w:p w14:paraId="7323E9C5" w14:textId="5ED095DE" w:rsidR="001C717A" w:rsidRPr="001C717A" w:rsidRDefault="001C717A" w:rsidP="001C717A">
      <w:pPr>
        <w:pStyle w:val="NoSpacing"/>
        <w:rPr>
          <w:i/>
          <w:sz w:val="24"/>
          <w:szCs w:val="24"/>
          <w:lang w:val="en-GB"/>
        </w:rPr>
      </w:pPr>
      <w:r w:rsidRPr="001C717A">
        <w:rPr>
          <w:i/>
          <w:sz w:val="24"/>
          <w:szCs w:val="24"/>
          <w:lang w:val="en-GB"/>
        </w:rPr>
        <w:t>18:30-20:0</w:t>
      </w:r>
      <w:r w:rsidR="001A39BD">
        <w:rPr>
          <w:i/>
          <w:sz w:val="24"/>
          <w:szCs w:val="24"/>
          <w:lang w:val="en-GB"/>
        </w:rPr>
        <w:t>0</w:t>
      </w:r>
      <w:r w:rsidR="001A39BD">
        <w:rPr>
          <w:i/>
          <w:sz w:val="24"/>
          <w:szCs w:val="24"/>
          <w:lang w:val="en-GB"/>
        </w:rPr>
        <w:tab/>
      </w:r>
      <w:r w:rsidRPr="001C717A">
        <w:rPr>
          <w:i/>
          <w:sz w:val="24"/>
          <w:szCs w:val="24"/>
          <w:lang w:val="en-GB"/>
        </w:rPr>
        <w:t xml:space="preserve">Dinner served at the hotel </w:t>
      </w:r>
    </w:p>
    <w:p w14:paraId="0A88F9A1" w14:textId="77777777" w:rsidR="001C717A" w:rsidRDefault="001C717A" w:rsidP="00C24025">
      <w:pPr>
        <w:spacing w:after="0"/>
        <w:rPr>
          <w:rFonts w:eastAsia="Times New Roman" w:cstheme="minorHAnsi"/>
          <w:b/>
          <w:color w:val="2F5496" w:themeColor="accent1" w:themeShade="BF"/>
          <w:sz w:val="24"/>
          <w:szCs w:val="24"/>
          <w:lang w:val="en-GB" w:eastAsia="ru-RU"/>
        </w:rPr>
      </w:pPr>
    </w:p>
    <w:p w14:paraId="747FC0DD" w14:textId="77777777" w:rsidR="001C717A" w:rsidRDefault="001C717A" w:rsidP="00C24025">
      <w:pPr>
        <w:spacing w:after="0"/>
        <w:rPr>
          <w:rFonts w:eastAsia="Times New Roman" w:cstheme="minorHAnsi"/>
          <w:b/>
          <w:color w:val="2F5496" w:themeColor="accent1" w:themeShade="BF"/>
          <w:sz w:val="24"/>
          <w:szCs w:val="24"/>
          <w:lang w:eastAsia="ru-RU"/>
        </w:rPr>
      </w:pPr>
    </w:p>
    <w:p w14:paraId="54E5F569" w14:textId="6E4A7302" w:rsidR="00C24025" w:rsidRPr="001C717A" w:rsidRDefault="00C24025" w:rsidP="00C24025">
      <w:pPr>
        <w:spacing w:after="0"/>
        <w:rPr>
          <w:rFonts w:eastAsia="Times New Roman" w:cstheme="minorHAnsi"/>
          <w:b/>
          <w:color w:val="2F5496" w:themeColor="accent1" w:themeShade="BF"/>
          <w:sz w:val="24"/>
          <w:szCs w:val="24"/>
          <w:lang w:eastAsia="ru-RU"/>
        </w:rPr>
      </w:pPr>
      <w:r w:rsidRPr="001C717A">
        <w:rPr>
          <w:rFonts w:eastAsia="Times New Roman" w:cstheme="minorHAnsi"/>
          <w:b/>
          <w:color w:val="2F5496" w:themeColor="accent1" w:themeShade="BF"/>
          <w:sz w:val="24"/>
          <w:szCs w:val="24"/>
          <w:lang w:eastAsia="ru-RU"/>
        </w:rPr>
        <w:t xml:space="preserve">Session 3: Rehabilitation </w:t>
      </w:r>
      <w:r w:rsidR="00C5297E">
        <w:rPr>
          <w:rFonts w:eastAsia="Times New Roman" w:cstheme="minorHAnsi"/>
          <w:b/>
          <w:color w:val="2F5496" w:themeColor="accent1" w:themeShade="BF"/>
          <w:sz w:val="24"/>
          <w:szCs w:val="24"/>
          <w:lang w:eastAsia="ru-RU"/>
        </w:rPr>
        <w:t xml:space="preserve">(small conference room) </w:t>
      </w:r>
    </w:p>
    <w:p w14:paraId="150494E3" w14:textId="77777777" w:rsidR="00C24025" w:rsidRPr="001C717A" w:rsidRDefault="00C24025" w:rsidP="00C24025">
      <w:pPr>
        <w:spacing w:after="0"/>
        <w:rPr>
          <w:rFonts w:eastAsia="Times New Roman" w:cstheme="minorHAnsi"/>
          <w:sz w:val="24"/>
          <w:szCs w:val="24"/>
          <w:lang w:eastAsia="ru-RU"/>
        </w:rPr>
      </w:pPr>
    </w:p>
    <w:p w14:paraId="7EB25B7C" w14:textId="6E0C10BA" w:rsidR="001C717A" w:rsidRPr="001C717A" w:rsidRDefault="00C24025" w:rsidP="008362B5">
      <w:pPr>
        <w:pStyle w:val="NoSpacing"/>
        <w:rPr>
          <w:sz w:val="24"/>
          <w:szCs w:val="24"/>
          <w:lang w:eastAsia="ru-RU"/>
        </w:rPr>
      </w:pPr>
      <w:r w:rsidRPr="001C717A">
        <w:rPr>
          <w:sz w:val="24"/>
          <w:szCs w:val="24"/>
          <w:lang w:eastAsia="ru-RU"/>
        </w:rPr>
        <w:t>09:00 – 09:</w:t>
      </w:r>
      <w:r w:rsidR="00D711C3" w:rsidRPr="001C717A">
        <w:rPr>
          <w:sz w:val="24"/>
          <w:szCs w:val="24"/>
          <w:lang w:eastAsia="ru-RU"/>
        </w:rPr>
        <w:t>15</w:t>
      </w:r>
      <w:r w:rsidR="001A39BD">
        <w:rPr>
          <w:sz w:val="24"/>
          <w:szCs w:val="24"/>
          <w:lang w:eastAsia="ru-RU"/>
        </w:rPr>
        <w:tab/>
      </w:r>
      <w:r w:rsidRPr="001C717A">
        <w:rPr>
          <w:sz w:val="24"/>
          <w:szCs w:val="24"/>
          <w:lang w:eastAsia="ru-RU"/>
        </w:rPr>
        <w:t>Opening and introduction of participants</w:t>
      </w:r>
    </w:p>
    <w:p w14:paraId="2ECF807D" w14:textId="6DD79C22" w:rsidR="001C717A" w:rsidRPr="001C717A" w:rsidRDefault="00C24025" w:rsidP="008362B5">
      <w:pPr>
        <w:pStyle w:val="NoSpacing"/>
        <w:rPr>
          <w:sz w:val="24"/>
          <w:szCs w:val="24"/>
          <w:lang w:eastAsia="ru-RU"/>
        </w:rPr>
      </w:pPr>
      <w:r w:rsidRPr="001C717A">
        <w:rPr>
          <w:sz w:val="24"/>
          <w:szCs w:val="24"/>
          <w:lang w:eastAsia="ru-RU"/>
        </w:rPr>
        <w:t>09:15 – 10:00</w:t>
      </w:r>
      <w:r w:rsidR="001A39BD">
        <w:rPr>
          <w:sz w:val="24"/>
          <w:szCs w:val="24"/>
          <w:lang w:eastAsia="ru-RU"/>
        </w:rPr>
        <w:tab/>
        <w:t>I</w:t>
      </w:r>
      <w:r w:rsidRPr="001C717A">
        <w:rPr>
          <w:sz w:val="24"/>
          <w:szCs w:val="24"/>
          <w:lang w:eastAsia="ru-RU"/>
        </w:rPr>
        <w:t xml:space="preserve">ntroduction of the goals and expected results of informational campaigns </w:t>
      </w:r>
      <w:proofErr w:type="gramStart"/>
      <w:r w:rsidRPr="001C717A">
        <w:rPr>
          <w:sz w:val="24"/>
          <w:szCs w:val="24"/>
          <w:lang w:eastAsia="ru-RU"/>
        </w:rPr>
        <w:t xml:space="preserve">in </w:t>
      </w:r>
      <w:r w:rsidR="001A39BD">
        <w:rPr>
          <w:sz w:val="24"/>
          <w:szCs w:val="24"/>
          <w:lang w:eastAsia="ru-RU"/>
        </w:rPr>
        <w:t xml:space="preserve"> </w:t>
      </w:r>
      <w:r w:rsidR="001A39BD" w:rsidRPr="001A39BD">
        <w:rPr>
          <w:color w:val="FFFFFF" w:themeColor="background1"/>
          <w:sz w:val="24"/>
          <w:szCs w:val="24"/>
          <w:lang w:eastAsia="ru-RU"/>
        </w:rPr>
        <w:t>…</w:t>
      </w:r>
      <w:proofErr w:type="gramEnd"/>
      <w:r w:rsidR="001A39BD" w:rsidRPr="001A39BD">
        <w:rPr>
          <w:color w:val="FFFFFF" w:themeColor="background1"/>
          <w:sz w:val="24"/>
          <w:szCs w:val="24"/>
          <w:lang w:eastAsia="ru-RU"/>
        </w:rPr>
        <w:t>………………….</w:t>
      </w:r>
      <w:r w:rsidR="001A39BD">
        <w:rPr>
          <w:sz w:val="24"/>
          <w:szCs w:val="24"/>
          <w:lang w:eastAsia="ru-RU"/>
        </w:rPr>
        <w:t xml:space="preserve"> </w:t>
      </w:r>
      <w:r w:rsidRPr="001C717A">
        <w:rPr>
          <w:sz w:val="24"/>
          <w:szCs w:val="24"/>
          <w:lang w:eastAsia="ru-RU"/>
        </w:rPr>
        <w:t>each country</w:t>
      </w:r>
    </w:p>
    <w:p w14:paraId="15644918" w14:textId="6E44C994" w:rsidR="001C717A" w:rsidRPr="001C717A" w:rsidRDefault="00C24025" w:rsidP="001A39BD">
      <w:pPr>
        <w:pStyle w:val="NoSpacing"/>
        <w:ind w:left="1416" w:hanging="1416"/>
        <w:rPr>
          <w:sz w:val="24"/>
          <w:szCs w:val="24"/>
          <w:lang w:eastAsia="ru-RU"/>
        </w:rPr>
      </w:pPr>
      <w:r w:rsidRPr="001C717A">
        <w:rPr>
          <w:sz w:val="24"/>
          <w:szCs w:val="24"/>
          <w:lang w:eastAsia="ru-RU"/>
        </w:rPr>
        <w:t>10:00 – 10:30</w:t>
      </w:r>
      <w:r w:rsidR="001A39BD">
        <w:rPr>
          <w:sz w:val="24"/>
          <w:szCs w:val="24"/>
          <w:lang w:eastAsia="ru-RU"/>
        </w:rPr>
        <w:tab/>
      </w:r>
      <w:r w:rsidRPr="001C717A">
        <w:rPr>
          <w:sz w:val="24"/>
          <w:szCs w:val="24"/>
          <w:lang w:eastAsia="ru-RU"/>
        </w:rPr>
        <w:t xml:space="preserve">Analysis of target audiences: values, interests, fears and other characteristics that can influence informational campaigns (Part 1). </w:t>
      </w:r>
    </w:p>
    <w:p w14:paraId="273524FC" w14:textId="0042661F" w:rsidR="001C717A" w:rsidRPr="001C717A" w:rsidRDefault="00C24025" w:rsidP="008362B5">
      <w:pPr>
        <w:pStyle w:val="NoSpacing"/>
        <w:rPr>
          <w:i/>
          <w:sz w:val="24"/>
          <w:szCs w:val="24"/>
          <w:lang w:eastAsia="ru-RU"/>
        </w:rPr>
      </w:pPr>
      <w:r w:rsidRPr="001C717A">
        <w:rPr>
          <w:i/>
          <w:sz w:val="24"/>
          <w:szCs w:val="24"/>
          <w:lang w:eastAsia="ru-RU"/>
        </w:rPr>
        <w:t>10:30 – 11:00</w:t>
      </w:r>
      <w:r w:rsidR="001A39BD">
        <w:rPr>
          <w:i/>
          <w:sz w:val="24"/>
          <w:szCs w:val="24"/>
          <w:lang w:eastAsia="ru-RU"/>
        </w:rPr>
        <w:tab/>
      </w:r>
      <w:r w:rsidRPr="001C717A">
        <w:rPr>
          <w:i/>
          <w:sz w:val="24"/>
          <w:szCs w:val="24"/>
          <w:lang w:eastAsia="ru-RU"/>
        </w:rPr>
        <w:t>Coffee break</w:t>
      </w:r>
    </w:p>
    <w:p w14:paraId="5EB2A4CD" w14:textId="5788CBBD" w:rsidR="001C717A" w:rsidRPr="001C717A" w:rsidRDefault="00C24025" w:rsidP="001A39BD">
      <w:pPr>
        <w:pStyle w:val="NoSpacing"/>
        <w:ind w:left="1416" w:hanging="1416"/>
        <w:rPr>
          <w:sz w:val="24"/>
          <w:szCs w:val="24"/>
          <w:lang w:eastAsia="ru-RU"/>
        </w:rPr>
      </w:pPr>
      <w:r w:rsidRPr="001C717A">
        <w:rPr>
          <w:sz w:val="24"/>
          <w:szCs w:val="24"/>
          <w:lang w:eastAsia="ru-RU"/>
        </w:rPr>
        <w:t>11:00 – 11:30</w:t>
      </w:r>
      <w:r w:rsidR="001A39BD">
        <w:rPr>
          <w:sz w:val="24"/>
          <w:szCs w:val="24"/>
          <w:lang w:eastAsia="ru-RU"/>
        </w:rPr>
        <w:tab/>
      </w:r>
      <w:r w:rsidRPr="001C717A">
        <w:rPr>
          <w:sz w:val="24"/>
          <w:szCs w:val="24"/>
          <w:lang w:eastAsia="ru-RU"/>
        </w:rPr>
        <w:t xml:space="preserve">Analysis of target audiences: values, interests, fears and other characteristics that can influence informational campaigns (Part 2). </w:t>
      </w:r>
    </w:p>
    <w:p w14:paraId="2E98365A" w14:textId="42390EDA" w:rsidR="001C717A" w:rsidRPr="001C717A" w:rsidRDefault="00C24025" w:rsidP="008362B5">
      <w:pPr>
        <w:pStyle w:val="NoSpacing"/>
        <w:rPr>
          <w:sz w:val="24"/>
          <w:szCs w:val="24"/>
          <w:lang w:eastAsia="ru-RU"/>
        </w:rPr>
      </w:pPr>
      <w:r w:rsidRPr="001C717A">
        <w:rPr>
          <w:sz w:val="24"/>
          <w:szCs w:val="24"/>
          <w:lang w:eastAsia="ru-RU"/>
        </w:rPr>
        <w:t>11:30 – 12:30</w:t>
      </w:r>
      <w:r w:rsidR="001A39BD">
        <w:rPr>
          <w:sz w:val="24"/>
          <w:szCs w:val="24"/>
          <w:lang w:eastAsia="ru-RU"/>
        </w:rPr>
        <w:tab/>
      </w:r>
      <w:r w:rsidRPr="001C717A">
        <w:rPr>
          <w:sz w:val="24"/>
          <w:szCs w:val="24"/>
          <w:lang w:eastAsia="ru-RU"/>
        </w:rPr>
        <w:t>Expected results: how we can measure our success</w:t>
      </w:r>
    </w:p>
    <w:p w14:paraId="0D53E131" w14:textId="4EC1DF8F" w:rsidR="001C717A" w:rsidRPr="001C717A" w:rsidRDefault="00C24025" w:rsidP="008362B5">
      <w:pPr>
        <w:pStyle w:val="NoSpacing"/>
        <w:rPr>
          <w:i/>
          <w:sz w:val="24"/>
          <w:szCs w:val="24"/>
          <w:lang w:eastAsia="ru-RU"/>
        </w:rPr>
      </w:pPr>
      <w:r w:rsidRPr="001C717A">
        <w:rPr>
          <w:i/>
          <w:sz w:val="24"/>
          <w:szCs w:val="24"/>
          <w:lang w:eastAsia="ru-RU"/>
        </w:rPr>
        <w:t>12:30 – 13:30</w:t>
      </w:r>
      <w:r w:rsidR="001A39BD">
        <w:rPr>
          <w:i/>
          <w:sz w:val="24"/>
          <w:szCs w:val="24"/>
          <w:lang w:eastAsia="ru-RU"/>
        </w:rPr>
        <w:tab/>
      </w:r>
      <w:r w:rsidRPr="001C717A">
        <w:rPr>
          <w:i/>
          <w:sz w:val="24"/>
          <w:szCs w:val="24"/>
          <w:lang w:eastAsia="ru-RU"/>
        </w:rPr>
        <w:t>Lunch</w:t>
      </w:r>
    </w:p>
    <w:p w14:paraId="1C4CD824" w14:textId="66713423" w:rsidR="001C717A" w:rsidRPr="001C717A" w:rsidRDefault="00C24025" w:rsidP="008362B5">
      <w:pPr>
        <w:pStyle w:val="NoSpacing"/>
        <w:rPr>
          <w:sz w:val="24"/>
          <w:szCs w:val="24"/>
          <w:lang w:eastAsia="ru-RU"/>
        </w:rPr>
      </w:pPr>
      <w:r w:rsidRPr="001C717A">
        <w:rPr>
          <w:sz w:val="24"/>
          <w:szCs w:val="24"/>
          <w:lang w:eastAsia="ru-RU"/>
        </w:rPr>
        <w:t>13:30 – 15:00</w:t>
      </w:r>
      <w:r w:rsidR="001A39BD">
        <w:rPr>
          <w:sz w:val="24"/>
          <w:szCs w:val="24"/>
          <w:lang w:eastAsia="ru-RU"/>
        </w:rPr>
        <w:tab/>
      </w:r>
      <w:r w:rsidRPr="001C717A">
        <w:rPr>
          <w:sz w:val="24"/>
          <w:szCs w:val="24"/>
          <w:lang w:eastAsia="ru-RU"/>
        </w:rPr>
        <w:t xml:space="preserve">Development of the key messages </w:t>
      </w:r>
    </w:p>
    <w:p w14:paraId="3F6DE297" w14:textId="73C0693F" w:rsidR="001C717A" w:rsidRPr="001C717A" w:rsidRDefault="00C24025" w:rsidP="008362B5">
      <w:pPr>
        <w:pStyle w:val="NoSpacing"/>
        <w:rPr>
          <w:i/>
          <w:sz w:val="24"/>
          <w:szCs w:val="24"/>
          <w:lang w:eastAsia="ru-RU"/>
        </w:rPr>
      </w:pPr>
      <w:r w:rsidRPr="001C717A">
        <w:rPr>
          <w:i/>
          <w:sz w:val="24"/>
          <w:szCs w:val="24"/>
          <w:lang w:eastAsia="ru-RU"/>
        </w:rPr>
        <w:t>15:00 – 15:30</w:t>
      </w:r>
      <w:r w:rsidR="001A39BD">
        <w:rPr>
          <w:i/>
          <w:sz w:val="24"/>
          <w:szCs w:val="24"/>
          <w:lang w:eastAsia="ru-RU"/>
        </w:rPr>
        <w:tab/>
      </w:r>
      <w:r w:rsidRPr="001C717A">
        <w:rPr>
          <w:i/>
          <w:sz w:val="24"/>
          <w:szCs w:val="24"/>
          <w:lang w:eastAsia="ru-RU"/>
        </w:rPr>
        <w:t>Coffee break</w:t>
      </w:r>
      <w:r w:rsidR="006B5A7A">
        <w:rPr>
          <w:i/>
          <w:sz w:val="24"/>
          <w:szCs w:val="24"/>
          <w:lang w:eastAsia="ru-RU"/>
        </w:rPr>
        <w:t>:</w:t>
      </w:r>
      <w:r w:rsidR="006B5A7A" w:rsidRPr="006B5A7A">
        <w:rPr>
          <w:i/>
          <w:sz w:val="24"/>
          <w:szCs w:val="24"/>
        </w:rPr>
        <w:t xml:space="preserve"> </w:t>
      </w:r>
      <w:r w:rsidR="006B5A7A">
        <w:rPr>
          <w:i/>
          <w:sz w:val="24"/>
          <w:szCs w:val="24"/>
        </w:rPr>
        <w:t xml:space="preserve">opportunity to buy a book from Fatima </w:t>
      </w:r>
      <w:proofErr w:type="spellStart"/>
      <w:r w:rsidR="006B5A7A">
        <w:rPr>
          <w:i/>
          <w:sz w:val="24"/>
          <w:szCs w:val="24"/>
        </w:rPr>
        <w:t>Yakupbaeva</w:t>
      </w:r>
      <w:proofErr w:type="spellEnd"/>
    </w:p>
    <w:p w14:paraId="4586AB00" w14:textId="0E697889" w:rsidR="001C717A" w:rsidRPr="001C717A" w:rsidRDefault="00C24025" w:rsidP="008362B5">
      <w:pPr>
        <w:pStyle w:val="NoSpacing"/>
        <w:rPr>
          <w:sz w:val="24"/>
          <w:szCs w:val="24"/>
          <w:lang w:eastAsia="ru-RU"/>
        </w:rPr>
      </w:pPr>
      <w:r w:rsidRPr="001C717A">
        <w:rPr>
          <w:sz w:val="24"/>
          <w:szCs w:val="24"/>
          <w:lang w:eastAsia="ru-RU"/>
        </w:rPr>
        <w:t>15:30 – 17:00</w:t>
      </w:r>
      <w:r w:rsidR="001A39BD">
        <w:rPr>
          <w:sz w:val="24"/>
          <w:szCs w:val="24"/>
          <w:lang w:eastAsia="ru-RU"/>
        </w:rPr>
        <w:tab/>
      </w:r>
      <w:r w:rsidRPr="001C717A">
        <w:rPr>
          <w:sz w:val="24"/>
          <w:szCs w:val="24"/>
          <w:lang w:eastAsia="ru-RU"/>
        </w:rPr>
        <w:t>Instruments and communication channels</w:t>
      </w:r>
    </w:p>
    <w:p w14:paraId="701D155C" w14:textId="1C96BAF2" w:rsidR="001C717A" w:rsidRPr="001C717A" w:rsidRDefault="00C24025" w:rsidP="008362B5">
      <w:pPr>
        <w:pStyle w:val="NoSpacing"/>
        <w:rPr>
          <w:sz w:val="24"/>
          <w:szCs w:val="24"/>
          <w:lang w:eastAsia="ru-RU"/>
        </w:rPr>
      </w:pPr>
      <w:r w:rsidRPr="001C717A">
        <w:rPr>
          <w:sz w:val="24"/>
          <w:szCs w:val="24"/>
          <w:lang w:eastAsia="ru-RU"/>
        </w:rPr>
        <w:t>17:00 – 17:30</w:t>
      </w:r>
      <w:r w:rsidR="001A39BD">
        <w:rPr>
          <w:sz w:val="24"/>
          <w:szCs w:val="24"/>
          <w:lang w:eastAsia="ru-RU"/>
        </w:rPr>
        <w:tab/>
      </w:r>
      <w:r w:rsidRPr="001C717A">
        <w:rPr>
          <w:sz w:val="24"/>
          <w:szCs w:val="24"/>
          <w:lang w:eastAsia="ru-RU"/>
        </w:rPr>
        <w:t xml:space="preserve">Back to plenary: evaluation </w:t>
      </w:r>
      <w:proofErr w:type="gramStart"/>
      <w:r w:rsidR="001C717A">
        <w:rPr>
          <w:sz w:val="24"/>
          <w:szCs w:val="24"/>
          <w:lang w:eastAsia="ru-RU"/>
        </w:rPr>
        <w:t xml:space="preserve">and </w:t>
      </w:r>
      <w:r w:rsidRPr="001C717A">
        <w:rPr>
          <w:sz w:val="24"/>
          <w:szCs w:val="24"/>
          <w:lang w:eastAsia="ru-RU"/>
        </w:rPr>
        <w:t xml:space="preserve"> certification</w:t>
      </w:r>
      <w:proofErr w:type="gramEnd"/>
    </w:p>
    <w:p w14:paraId="1835258F" w14:textId="5D8EAA0F" w:rsidR="008362B5" w:rsidRPr="001C717A" w:rsidRDefault="008362B5" w:rsidP="008362B5">
      <w:pPr>
        <w:pStyle w:val="NoSpacing"/>
        <w:rPr>
          <w:i/>
          <w:sz w:val="24"/>
          <w:szCs w:val="24"/>
          <w:lang w:val="en-GB"/>
        </w:rPr>
      </w:pPr>
      <w:r w:rsidRPr="001C717A">
        <w:rPr>
          <w:i/>
          <w:sz w:val="24"/>
          <w:szCs w:val="24"/>
          <w:lang w:val="en-GB"/>
        </w:rPr>
        <w:t xml:space="preserve">18:30-20:00 </w:t>
      </w:r>
      <w:r w:rsidR="001A39BD">
        <w:rPr>
          <w:i/>
          <w:sz w:val="24"/>
          <w:szCs w:val="24"/>
          <w:lang w:val="en-GB"/>
        </w:rPr>
        <w:tab/>
      </w:r>
      <w:r w:rsidRPr="001C717A">
        <w:rPr>
          <w:i/>
          <w:sz w:val="24"/>
          <w:szCs w:val="24"/>
          <w:lang w:val="en-GB"/>
        </w:rPr>
        <w:t xml:space="preserve">Dinner served at the hotel </w:t>
      </w:r>
    </w:p>
    <w:p w14:paraId="49EEADB3" w14:textId="6C265E36" w:rsidR="008362B5" w:rsidRDefault="008362B5" w:rsidP="00C24025">
      <w:pPr>
        <w:spacing w:after="0"/>
        <w:rPr>
          <w:rFonts w:cstheme="minorHAnsi"/>
          <w:sz w:val="24"/>
          <w:szCs w:val="24"/>
        </w:rPr>
      </w:pPr>
    </w:p>
    <w:p w14:paraId="51AA0C21" w14:textId="6B98CD34" w:rsidR="00EC2FBF" w:rsidRDefault="00EC2FBF" w:rsidP="00C24025">
      <w:pPr>
        <w:spacing w:after="0"/>
        <w:rPr>
          <w:rFonts w:cstheme="minorHAnsi"/>
          <w:sz w:val="24"/>
          <w:szCs w:val="24"/>
        </w:rPr>
      </w:pPr>
    </w:p>
    <w:p w14:paraId="60053DCC" w14:textId="4420A954" w:rsidR="00AB4210" w:rsidRDefault="00AB4210" w:rsidP="00C24025">
      <w:pPr>
        <w:spacing w:after="0"/>
        <w:rPr>
          <w:rFonts w:cstheme="minorHAnsi"/>
          <w:sz w:val="24"/>
          <w:szCs w:val="24"/>
        </w:rPr>
      </w:pPr>
    </w:p>
    <w:p w14:paraId="41C0E088" w14:textId="1F72A729" w:rsidR="00AB4210" w:rsidRDefault="00AB4210" w:rsidP="00C24025">
      <w:pPr>
        <w:spacing w:after="0"/>
        <w:rPr>
          <w:rFonts w:cstheme="minorHAnsi"/>
          <w:sz w:val="24"/>
          <w:szCs w:val="24"/>
        </w:rPr>
      </w:pPr>
    </w:p>
    <w:p w14:paraId="0C839D00" w14:textId="302AB8F5" w:rsidR="00AB4210" w:rsidRDefault="00AB4210" w:rsidP="00C24025">
      <w:pPr>
        <w:spacing w:after="0"/>
        <w:rPr>
          <w:rFonts w:cstheme="minorHAnsi"/>
          <w:sz w:val="24"/>
          <w:szCs w:val="24"/>
        </w:rPr>
      </w:pPr>
    </w:p>
    <w:p w14:paraId="72064C11" w14:textId="76A129CC" w:rsidR="00AB4210" w:rsidRDefault="00AB4210" w:rsidP="00C24025">
      <w:pPr>
        <w:spacing w:after="0"/>
        <w:rPr>
          <w:rFonts w:cstheme="minorHAnsi"/>
          <w:sz w:val="24"/>
          <w:szCs w:val="24"/>
        </w:rPr>
      </w:pPr>
    </w:p>
    <w:p w14:paraId="1FCD809B" w14:textId="29CB79C6" w:rsidR="00AB4210" w:rsidRDefault="00AB4210" w:rsidP="00C24025">
      <w:pPr>
        <w:spacing w:after="0"/>
        <w:rPr>
          <w:rFonts w:cstheme="minorHAnsi"/>
          <w:sz w:val="24"/>
          <w:szCs w:val="24"/>
        </w:rPr>
      </w:pPr>
    </w:p>
    <w:p w14:paraId="7E0B74FF" w14:textId="18945333" w:rsidR="00AB4210" w:rsidRDefault="00AB4210" w:rsidP="00C24025">
      <w:pPr>
        <w:spacing w:after="0"/>
        <w:rPr>
          <w:rFonts w:cstheme="minorHAnsi"/>
          <w:sz w:val="24"/>
          <w:szCs w:val="24"/>
        </w:rPr>
      </w:pPr>
    </w:p>
    <w:p w14:paraId="0D48890C" w14:textId="32BE49B5" w:rsidR="00AB4210" w:rsidRDefault="00AB4210" w:rsidP="00C24025">
      <w:pPr>
        <w:spacing w:after="0"/>
        <w:rPr>
          <w:rFonts w:cstheme="minorHAnsi"/>
          <w:sz w:val="24"/>
          <w:szCs w:val="24"/>
        </w:rPr>
      </w:pPr>
    </w:p>
    <w:p w14:paraId="491E6F02" w14:textId="2F9579CB" w:rsidR="00AB4210" w:rsidRDefault="00AB4210" w:rsidP="00C24025">
      <w:pPr>
        <w:spacing w:after="0"/>
        <w:rPr>
          <w:rFonts w:cstheme="minorHAnsi"/>
          <w:sz w:val="24"/>
          <w:szCs w:val="24"/>
        </w:rPr>
      </w:pPr>
    </w:p>
    <w:p w14:paraId="146E20F6" w14:textId="5FF34A64" w:rsidR="00AB4210" w:rsidRDefault="00AB4210" w:rsidP="00C24025">
      <w:pPr>
        <w:spacing w:after="0"/>
        <w:rPr>
          <w:rFonts w:cstheme="minorHAnsi"/>
          <w:sz w:val="24"/>
          <w:szCs w:val="24"/>
        </w:rPr>
      </w:pPr>
    </w:p>
    <w:p w14:paraId="1379D40B" w14:textId="43C86B2F" w:rsidR="00AB4210" w:rsidRDefault="00AB4210" w:rsidP="00C24025">
      <w:pPr>
        <w:spacing w:after="0"/>
        <w:rPr>
          <w:rFonts w:cstheme="minorHAnsi"/>
          <w:sz w:val="24"/>
          <w:szCs w:val="24"/>
        </w:rPr>
      </w:pPr>
    </w:p>
    <w:p w14:paraId="7AC4C4F5" w14:textId="69C4F7DE" w:rsidR="00AB4210" w:rsidRDefault="00AB4210" w:rsidP="00C24025">
      <w:pPr>
        <w:spacing w:after="0"/>
        <w:rPr>
          <w:rFonts w:cstheme="minorHAnsi"/>
          <w:sz w:val="24"/>
          <w:szCs w:val="24"/>
        </w:rPr>
      </w:pPr>
    </w:p>
    <w:p w14:paraId="4465EC12" w14:textId="151E4203" w:rsidR="00AB4210" w:rsidRDefault="00AB4210" w:rsidP="00C24025">
      <w:pPr>
        <w:spacing w:after="0"/>
        <w:rPr>
          <w:rFonts w:cstheme="minorHAnsi"/>
          <w:sz w:val="24"/>
          <w:szCs w:val="24"/>
        </w:rPr>
      </w:pPr>
    </w:p>
    <w:p w14:paraId="44D72DE7" w14:textId="0E08D555" w:rsidR="00AB4210" w:rsidRDefault="00AB4210" w:rsidP="00C24025">
      <w:pPr>
        <w:spacing w:after="0"/>
        <w:rPr>
          <w:rFonts w:cstheme="minorHAnsi"/>
          <w:sz w:val="24"/>
          <w:szCs w:val="24"/>
        </w:rPr>
      </w:pPr>
    </w:p>
    <w:p w14:paraId="03ECCC43" w14:textId="2E64EA87" w:rsidR="00AB4210" w:rsidRDefault="00AB4210" w:rsidP="00C24025">
      <w:pPr>
        <w:spacing w:after="0"/>
        <w:rPr>
          <w:rFonts w:cstheme="minorHAnsi"/>
          <w:sz w:val="24"/>
          <w:szCs w:val="24"/>
        </w:rPr>
      </w:pPr>
    </w:p>
    <w:p w14:paraId="7085FBC1" w14:textId="5F181C96" w:rsidR="00AB4210" w:rsidRDefault="00AB4210" w:rsidP="00C24025">
      <w:pPr>
        <w:spacing w:after="0"/>
        <w:rPr>
          <w:rFonts w:cstheme="minorHAnsi"/>
          <w:sz w:val="24"/>
          <w:szCs w:val="24"/>
        </w:rPr>
      </w:pPr>
    </w:p>
    <w:p w14:paraId="3B0DA1E6" w14:textId="1508D49E" w:rsidR="00AB4210" w:rsidRDefault="00AB4210" w:rsidP="00C24025">
      <w:pPr>
        <w:spacing w:after="0"/>
        <w:rPr>
          <w:rFonts w:cstheme="minorHAnsi"/>
          <w:sz w:val="24"/>
          <w:szCs w:val="24"/>
        </w:rPr>
      </w:pPr>
    </w:p>
    <w:p w14:paraId="0ED15FA2" w14:textId="114E801A" w:rsidR="00AB4210" w:rsidRDefault="00AB4210" w:rsidP="00C24025">
      <w:pPr>
        <w:spacing w:after="0"/>
        <w:rPr>
          <w:rFonts w:cstheme="minorHAnsi"/>
          <w:sz w:val="24"/>
          <w:szCs w:val="24"/>
        </w:rPr>
      </w:pPr>
    </w:p>
    <w:p w14:paraId="0B952C68" w14:textId="74D545C7" w:rsidR="00AB4210" w:rsidRDefault="00AB4210" w:rsidP="00C24025">
      <w:pPr>
        <w:spacing w:after="0"/>
        <w:rPr>
          <w:rFonts w:cstheme="minorHAnsi"/>
          <w:sz w:val="24"/>
          <w:szCs w:val="24"/>
        </w:rPr>
      </w:pPr>
    </w:p>
    <w:p w14:paraId="34E2E5BE" w14:textId="7F948D00" w:rsidR="00AB4210" w:rsidRDefault="00AB4210" w:rsidP="00C24025">
      <w:pPr>
        <w:spacing w:after="0"/>
        <w:rPr>
          <w:rFonts w:cstheme="minorHAnsi"/>
          <w:sz w:val="24"/>
          <w:szCs w:val="24"/>
        </w:rPr>
      </w:pPr>
    </w:p>
    <w:p w14:paraId="00F2372F" w14:textId="673BB50D" w:rsidR="00AB4210" w:rsidRDefault="00AB4210" w:rsidP="00C24025">
      <w:pPr>
        <w:spacing w:after="0"/>
        <w:rPr>
          <w:rFonts w:cstheme="minorHAnsi"/>
          <w:sz w:val="24"/>
          <w:szCs w:val="24"/>
        </w:rPr>
      </w:pPr>
    </w:p>
    <w:p w14:paraId="789DAFA7" w14:textId="77777777" w:rsidR="00AB4210" w:rsidRDefault="00AB4210" w:rsidP="00C24025">
      <w:pPr>
        <w:spacing w:after="0"/>
        <w:rPr>
          <w:rFonts w:cstheme="minorHAnsi"/>
          <w:sz w:val="24"/>
          <w:szCs w:val="24"/>
        </w:rPr>
      </w:pPr>
    </w:p>
    <w:p w14:paraId="018DF208" w14:textId="45866E34" w:rsidR="00EC2FBF" w:rsidRDefault="00EC2FBF" w:rsidP="00EC2FBF">
      <w:pPr>
        <w:pStyle w:val="ListParagraph"/>
        <w:ind w:left="0"/>
        <w:jc w:val="center"/>
        <w:rPr>
          <w:rFonts w:cstheme="minorHAnsi"/>
          <w:b/>
          <w:color w:val="2F5496" w:themeColor="accent1" w:themeShade="BF"/>
          <w:sz w:val="32"/>
          <w:szCs w:val="24"/>
          <w:u w:val="single"/>
        </w:rPr>
      </w:pPr>
      <w:r>
        <w:rPr>
          <w:rFonts w:cstheme="minorHAnsi"/>
          <w:b/>
          <w:color w:val="2F5496" w:themeColor="accent1" w:themeShade="BF"/>
          <w:sz w:val="32"/>
          <w:szCs w:val="24"/>
          <w:u w:val="single"/>
        </w:rPr>
        <w:lastRenderedPageBreak/>
        <w:t xml:space="preserve">BIOGRAPHIES </w:t>
      </w:r>
    </w:p>
    <w:p w14:paraId="3D679A3E" w14:textId="4D78BC31" w:rsidR="00AB4210" w:rsidRDefault="00AB4210" w:rsidP="001A266A">
      <w:pPr>
        <w:spacing w:before="100" w:beforeAutospacing="1" w:after="0" w:line="240" w:lineRule="auto"/>
        <w:jc w:val="both"/>
      </w:pPr>
      <w:r>
        <w:rPr>
          <w:rFonts w:cstheme="minorHAnsi"/>
          <w:b/>
          <w:noProof/>
          <w:color w:val="2F5496" w:themeColor="accent1" w:themeShade="BF"/>
          <w:sz w:val="32"/>
          <w:szCs w:val="24"/>
          <w:u w:val="single"/>
        </w:rPr>
        <w:drawing>
          <wp:anchor distT="0" distB="0" distL="114300" distR="114300" simplePos="0" relativeHeight="251658240" behindDoc="0" locked="0" layoutInCell="1" allowOverlap="1" wp14:anchorId="3C77CFA5" wp14:editId="2C0DE61B">
            <wp:simplePos x="0" y="0"/>
            <wp:positionH relativeFrom="column">
              <wp:posOffset>4758055</wp:posOffset>
            </wp:positionH>
            <wp:positionV relativeFrom="paragraph">
              <wp:posOffset>47625</wp:posOffset>
            </wp:positionV>
            <wp:extent cx="1350645" cy="1797050"/>
            <wp:effectExtent l="0" t="0" r="1905" b="0"/>
            <wp:wrapThrough wrapText="bothSides">
              <wp:wrapPolygon edited="0">
                <wp:start x="0" y="0"/>
                <wp:lineTo x="0" y="21295"/>
                <wp:lineTo x="21326" y="21295"/>
                <wp:lineTo x="213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0645" cy="1797050"/>
                    </a:xfrm>
                    <a:prstGeom prst="rect">
                      <a:avLst/>
                    </a:prstGeom>
                    <a:noFill/>
                    <a:ln>
                      <a:noFill/>
                    </a:ln>
                  </pic:spPr>
                </pic:pic>
              </a:graphicData>
            </a:graphic>
          </wp:anchor>
        </w:drawing>
      </w:r>
      <w:r w:rsidRPr="00AB4210">
        <w:rPr>
          <w:b/>
        </w:rPr>
        <w:t>Ben Collins</w:t>
      </w:r>
      <w:r>
        <w:t xml:space="preserve"> is the director of International HIV Partnerships (IHP), which partners with medical and community activists across WHO Europe and the Middle East for successful responses to HIV and viral hepatitis. He’s also a </w:t>
      </w:r>
      <w:proofErr w:type="spellStart"/>
      <w:r>
        <w:t>convenor</w:t>
      </w:r>
      <w:proofErr w:type="spellEnd"/>
      <w:r>
        <w:t xml:space="preserve"> of </w:t>
      </w:r>
      <w:proofErr w:type="spellStart"/>
      <w:r>
        <w:t>ReShape</w:t>
      </w:r>
      <w:proofErr w:type="spellEnd"/>
      <w:r>
        <w:t xml:space="preserve">, a London-based think tank to </w:t>
      </w:r>
      <w:r>
        <w:rPr>
          <w:i/>
          <w:iCs/>
        </w:rPr>
        <w:t>reshape</w:t>
      </w:r>
      <w:r>
        <w:t xml:space="preserve"> responses to HIV, viral hepatitis and related sexual and mental health concerns. IHP is the secretariat for the European </w:t>
      </w:r>
      <w:proofErr w:type="spellStart"/>
      <w:r>
        <w:t>Chemsex</w:t>
      </w:r>
      <w:proofErr w:type="spellEnd"/>
      <w:r>
        <w:t xml:space="preserve"> Forum. Ben is chair of the European Testing Week work group, and serves on advisory committees for INTEGRATE Joint Action, Women Against Viruses in Europe and the International Committee on the Rights of Sex Workers in Europe. He is a member of EATG, and co-chair of its Development and Membership Advisory Group. Ben has been HIV+ since 1981, undetectable since 1998, and lives in London.</w:t>
      </w:r>
    </w:p>
    <w:p w14:paraId="1BBF2EC2" w14:textId="001B6136" w:rsidR="00AB4210" w:rsidRDefault="00AB4210" w:rsidP="001A266A">
      <w:pPr>
        <w:spacing w:after="0" w:line="240" w:lineRule="auto"/>
        <w:jc w:val="both"/>
        <w:rPr>
          <w:rStyle w:val="Hyperlink"/>
          <w:i/>
        </w:rPr>
      </w:pPr>
      <w:r w:rsidRPr="001C2E31">
        <w:rPr>
          <w:i/>
        </w:rPr>
        <w:t xml:space="preserve">Contact details: </w:t>
      </w:r>
      <w:hyperlink r:id="rId8" w:history="1">
        <w:r w:rsidRPr="001C2E31">
          <w:rPr>
            <w:rStyle w:val="Hyperlink"/>
            <w:i/>
          </w:rPr>
          <w:t>bc@ihp.hiv</w:t>
        </w:r>
      </w:hyperlink>
    </w:p>
    <w:p w14:paraId="356CFD87" w14:textId="3B4E84C0" w:rsidR="001A266A" w:rsidRDefault="001A266A" w:rsidP="001A266A">
      <w:pPr>
        <w:spacing w:after="0" w:line="240" w:lineRule="auto"/>
        <w:jc w:val="both"/>
        <w:rPr>
          <w:i/>
        </w:rPr>
      </w:pPr>
    </w:p>
    <w:p w14:paraId="4E477DA2" w14:textId="27AB9F6C" w:rsidR="001A266A" w:rsidRDefault="001A266A" w:rsidP="001A266A">
      <w:pPr>
        <w:spacing w:after="0" w:line="240" w:lineRule="auto"/>
        <w:jc w:val="both"/>
        <w:rPr>
          <w:i/>
        </w:rPr>
      </w:pPr>
    </w:p>
    <w:p w14:paraId="7E0FB777" w14:textId="77777777" w:rsidR="001A266A" w:rsidRPr="001C2E31" w:rsidRDefault="001A266A" w:rsidP="001A266A">
      <w:pPr>
        <w:spacing w:after="0" w:line="240" w:lineRule="auto"/>
        <w:jc w:val="both"/>
        <w:rPr>
          <w:i/>
        </w:rPr>
      </w:pPr>
    </w:p>
    <w:p w14:paraId="50239517" w14:textId="77777777" w:rsidR="001A266A" w:rsidRDefault="001A266A" w:rsidP="001A266A">
      <w:pPr>
        <w:pStyle w:val="NoSpacing"/>
        <w:jc w:val="both"/>
        <w:rPr>
          <w:lang w:val="en"/>
        </w:rPr>
      </w:pPr>
      <w:r>
        <w:rPr>
          <w:noProof/>
          <w:lang w:val="en"/>
        </w:rPr>
        <w:drawing>
          <wp:anchor distT="0" distB="0" distL="114300" distR="114300" simplePos="0" relativeHeight="251670528" behindDoc="0" locked="0" layoutInCell="1" allowOverlap="1" wp14:anchorId="212E4DA2" wp14:editId="1535181C">
            <wp:simplePos x="0" y="0"/>
            <wp:positionH relativeFrom="column">
              <wp:posOffset>4656455</wp:posOffset>
            </wp:positionH>
            <wp:positionV relativeFrom="paragraph">
              <wp:posOffset>112395</wp:posOffset>
            </wp:positionV>
            <wp:extent cx="1504950" cy="2813050"/>
            <wp:effectExtent l="0" t="0" r="0" b="6350"/>
            <wp:wrapSquare wrapText="bothSides"/>
            <wp:docPr id="1" name="Picture 1" descr="A picture containing outdoor, tree,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maldinov foto.jpg"/>
                    <pic:cNvPicPr/>
                  </pic:nvPicPr>
                  <pic:blipFill rotWithShape="1">
                    <a:blip r:embed="rId9" cstate="print">
                      <a:extLst>
                        <a:ext uri="{28A0092B-C50C-407E-A947-70E740481C1C}">
                          <a14:useLocalDpi xmlns:a14="http://schemas.microsoft.com/office/drawing/2010/main" val="0"/>
                        </a:ext>
                      </a:extLst>
                    </a:blip>
                    <a:srcRect r="8494"/>
                    <a:stretch/>
                  </pic:blipFill>
                  <pic:spPr bwMode="auto">
                    <a:xfrm>
                      <a:off x="0" y="0"/>
                      <a:ext cx="1504950"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E64" w:rsidRPr="001A266A">
        <w:rPr>
          <w:b/>
          <w:lang w:val="en"/>
        </w:rPr>
        <w:t xml:space="preserve">Denis </w:t>
      </w:r>
      <w:proofErr w:type="spellStart"/>
      <w:r w:rsidR="005E4E64" w:rsidRPr="001A266A">
        <w:rPr>
          <w:b/>
          <w:lang w:val="en"/>
        </w:rPr>
        <w:t>Kamaldinov</w:t>
      </w:r>
      <w:proofErr w:type="spellEnd"/>
      <w:r w:rsidR="005E4E64" w:rsidRPr="005E4E64">
        <w:rPr>
          <w:lang w:val="en"/>
        </w:rPr>
        <w:t xml:space="preserve">, </w:t>
      </w:r>
      <w:r w:rsidR="005E4E64" w:rsidRPr="005E4E64">
        <w:rPr>
          <w:lang w:val="en"/>
        </w:rPr>
        <w:t>(</w:t>
      </w:r>
      <w:r w:rsidR="005E4E64" w:rsidRPr="005E4E64">
        <w:rPr>
          <w:lang w:val="en"/>
        </w:rPr>
        <w:t>MD</w:t>
      </w:r>
      <w:r w:rsidR="005E4E64" w:rsidRPr="005E4E64">
        <w:rPr>
          <w:lang w:val="en"/>
        </w:rPr>
        <w:t>/</w:t>
      </w:r>
      <w:r w:rsidR="005E4E64" w:rsidRPr="005E4E64">
        <w:rPr>
          <w:lang w:val="en"/>
        </w:rPr>
        <w:t xml:space="preserve"> Ph.D.</w:t>
      </w:r>
      <w:r w:rsidR="005E4E64" w:rsidRPr="005E4E64">
        <w:rPr>
          <w:lang w:val="en"/>
        </w:rPr>
        <w:t>) has a h</w:t>
      </w:r>
      <w:r w:rsidR="005E4E64" w:rsidRPr="005E4E64">
        <w:rPr>
          <w:lang w:val="en"/>
        </w:rPr>
        <w:t>igher medical education in social programs for the prevention of HIV, drug addiction and STIs</w:t>
      </w:r>
      <w:r w:rsidR="005E4E64" w:rsidRPr="005E4E64">
        <w:rPr>
          <w:lang w:val="en"/>
        </w:rPr>
        <w:t xml:space="preserve"> and</w:t>
      </w:r>
      <w:r w:rsidR="005E4E64" w:rsidRPr="005E4E64">
        <w:rPr>
          <w:lang w:val="en"/>
        </w:rPr>
        <w:t xml:space="preserve"> has been working since 1993.</w:t>
      </w:r>
      <w:r>
        <w:rPr>
          <w:lang w:val="en"/>
        </w:rPr>
        <w:t xml:space="preserve"> </w:t>
      </w:r>
      <w:r w:rsidR="005E4E64" w:rsidRPr="005E4E64">
        <w:rPr>
          <w:lang w:val="en"/>
        </w:rPr>
        <w:t xml:space="preserve">He worked as a psychotherapist at the Juventus Consultative and Diagnostic Center for Children and Adolescents (a youth-friendly clinic), taught at the Department of Psychiatry, Psychotherapy and Narcology, Department of Advanced Medical Studies, Novosibirsk Medical University. </w:t>
      </w:r>
      <w:r w:rsidR="005E4E64" w:rsidRPr="005E4E64">
        <w:rPr>
          <w:lang w:val="en"/>
        </w:rPr>
        <w:t>His</w:t>
      </w:r>
      <w:r w:rsidR="005E4E64" w:rsidRPr="005E4E64">
        <w:rPr>
          <w:lang w:val="en"/>
        </w:rPr>
        <w:t xml:space="preserve"> PhD thesis was defended in 2002 and is devoted to the formation of identity in the use of opiates.</w:t>
      </w:r>
      <w:r w:rsidR="005E4E64" w:rsidRPr="005E4E64">
        <w:rPr>
          <w:lang w:val="en"/>
        </w:rPr>
        <w:t xml:space="preserve"> He is o</w:t>
      </w:r>
      <w:r w:rsidR="005E4E64" w:rsidRPr="005E4E64">
        <w:rPr>
          <w:lang w:val="en"/>
        </w:rPr>
        <w:t>ne of the founders in 1998 of the Novosibirsk NGO "Humanitarian Project</w:t>
      </w:r>
      <w:r w:rsidR="005E4E64" w:rsidRPr="005E4E64">
        <w:rPr>
          <w:lang w:val="en"/>
        </w:rPr>
        <w:t>”, at which he is currently still working.</w:t>
      </w:r>
      <w:r w:rsidR="005E4E64" w:rsidRPr="005E4E64">
        <w:rPr>
          <w:lang w:val="en"/>
        </w:rPr>
        <w:t xml:space="preserve"> </w:t>
      </w:r>
      <w:r w:rsidR="005E4E64">
        <w:rPr>
          <w:lang w:val="en"/>
        </w:rPr>
        <w:t xml:space="preserve"> </w:t>
      </w:r>
      <w:r w:rsidR="005E4E64" w:rsidRPr="005E4E64">
        <w:rPr>
          <w:lang w:val="en"/>
        </w:rPr>
        <w:t xml:space="preserve">The NGO "Humanitarian Project" is one of the leading organizations in Russia at present. The organization implements HIV prevention programs </w:t>
      </w:r>
      <w:r w:rsidR="005E4E64" w:rsidRPr="005E4E64">
        <w:rPr>
          <w:lang w:val="en"/>
        </w:rPr>
        <w:t>for</w:t>
      </w:r>
      <w:r w:rsidR="005E4E64" w:rsidRPr="005E4E64">
        <w:rPr>
          <w:lang w:val="en"/>
        </w:rPr>
        <w:t xml:space="preserve"> key </w:t>
      </w:r>
      <w:r w:rsidR="005E4E64" w:rsidRPr="005E4E64">
        <w:rPr>
          <w:lang w:val="en"/>
        </w:rPr>
        <w:t>populations</w:t>
      </w:r>
      <w:r w:rsidR="005E4E64" w:rsidRPr="005E4E64">
        <w:rPr>
          <w:lang w:val="en"/>
        </w:rPr>
        <w:t xml:space="preserve"> in the Novosibirsk Region, </w:t>
      </w:r>
      <w:r w:rsidR="005E4E64" w:rsidRPr="005E4E64">
        <w:rPr>
          <w:lang w:val="en"/>
        </w:rPr>
        <w:t>and runs</w:t>
      </w:r>
      <w:r w:rsidR="005E4E64" w:rsidRPr="005E4E64">
        <w:rPr>
          <w:lang w:val="en"/>
        </w:rPr>
        <w:t xml:space="preserve"> a federal methodological center supported by the local Ministry of Health, the Russian Presidential Grants Fund, the Elton John AIDS Foundation, and others.</w:t>
      </w:r>
      <w:r>
        <w:rPr>
          <w:lang w:val="en"/>
        </w:rPr>
        <w:t xml:space="preserve"> </w:t>
      </w:r>
      <w:r w:rsidR="005E4E64" w:rsidRPr="005E4E64">
        <w:rPr>
          <w:lang w:val="en"/>
        </w:rPr>
        <w:t>Denis worked in Russia and in the EECA region as a consultant in HIV and drug prevention programs, for UN agencies (UNICEF, WHO, UNFPA, UNAIDS) and EU programs.</w:t>
      </w:r>
      <w:r w:rsidR="005E4E64" w:rsidRPr="005E4E64">
        <w:rPr>
          <w:lang w:val="en"/>
        </w:rPr>
        <w:t xml:space="preserve"> </w:t>
      </w:r>
      <w:r w:rsidR="005E4E64" w:rsidRPr="005E4E64">
        <w:rPr>
          <w:lang w:val="en"/>
        </w:rPr>
        <w:t>Currently, he works as a facilitator, trainer and consultant on the development of NPOs, strategic planning, monitoring and evaluation of projects.</w:t>
      </w:r>
    </w:p>
    <w:p w14:paraId="0BA9DEC6" w14:textId="701A0646" w:rsidR="005E4E64" w:rsidRDefault="001A266A" w:rsidP="001A266A">
      <w:pPr>
        <w:pStyle w:val="NoSpacing"/>
        <w:rPr>
          <w:rStyle w:val="Hyperlink"/>
          <w:i/>
          <w:color w:val="auto"/>
          <w:u w:val="none"/>
          <w:lang w:val="en"/>
        </w:rPr>
      </w:pPr>
      <w:r w:rsidRPr="001A266A">
        <w:rPr>
          <w:rStyle w:val="Hyperlink"/>
          <w:i/>
          <w:color w:val="auto"/>
          <w:u w:val="none"/>
          <w:lang w:val="en"/>
        </w:rPr>
        <w:t xml:space="preserve">Contact details: </w:t>
      </w:r>
      <w:hyperlink r:id="rId10" w:history="1">
        <w:r w:rsidRPr="00317351">
          <w:rPr>
            <w:rStyle w:val="Hyperlink"/>
            <w:i/>
            <w:lang w:val="en"/>
          </w:rPr>
          <w:t>dkamaldinov@yahoo.com</w:t>
        </w:r>
      </w:hyperlink>
    </w:p>
    <w:p w14:paraId="1F9950F9" w14:textId="77777777" w:rsidR="001A266A" w:rsidRPr="001A266A" w:rsidRDefault="001A266A" w:rsidP="001A266A">
      <w:pPr>
        <w:pStyle w:val="NoSpacing"/>
        <w:rPr>
          <w:rStyle w:val="Hyperlink"/>
          <w:i/>
          <w:color w:val="auto"/>
          <w:u w:val="none"/>
          <w:lang w:val="en"/>
        </w:rPr>
      </w:pPr>
    </w:p>
    <w:p w14:paraId="785027E5" w14:textId="77777777" w:rsidR="005E4E64" w:rsidRPr="001A266A" w:rsidRDefault="005E4E64" w:rsidP="00AB4210">
      <w:pPr>
        <w:spacing w:before="100" w:beforeAutospacing="1" w:after="0" w:line="240" w:lineRule="auto"/>
        <w:rPr>
          <w:rStyle w:val="Hyperlink"/>
          <w:color w:val="auto"/>
          <w:u w:val="none"/>
          <w:lang w:val="en"/>
        </w:rPr>
      </w:pPr>
    </w:p>
    <w:p w14:paraId="3F6AB0A9" w14:textId="77777777" w:rsidR="005E4E64" w:rsidRDefault="005E4E64" w:rsidP="00AB4210">
      <w:pPr>
        <w:spacing w:before="100" w:beforeAutospacing="1" w:after="0" w:line="240" w:lineRule="auto"/>
        <w:rPr>
          <w:rStyle w:val="Hyperlink"/>
          <w:color w:val="auto"/>
          <w:u w:val="none"/>
        </w:rPr>
      </w:pPr>
    </w:p>
    <w:p w14:paraId="01B53435" w14:textId="77777777" w:rsidR="005E4E64" w:rsidRDefault="005E4E64" w:rsidP="00AB4210">
      <w:pPr>
        <w:spacing w:before="100" w:beforeAutospacing="1" w:after="0" w:line="240" w:lineRule="auto"/>
        <w:rPr>
          <w:rStyle w:val="Hyperlink"/>
          <w:color w:val="auto"/>
          <w:u w:val="none"/>
        </w:rPr>
      </w:pPr>
    </w:p>
    <w:p w14:paraId="6979E456" w14:textId="77777777" w:rsidR="005E4E64" w:rsidRDefault="005E4E64" w:rsidP="00AB4210">
      <w:pPr>
        <w:spacing w:before="100" w:beforeAutospacing="1" w:after="0" w:line="240" w:lineRule="auto"/>
        <w:rPr>
          <w:rStyle w:val="Hyperlink"/>
          <w:color w:val="auto"/>
          <w:u w:val="none"/>
        </w:rPr>
      </w:pPr>
    </w:p>
    <w:p w14:paraId="300C7DF7" w14:textId="77777777" w:rsidR="005E4E64" w:rsidRDefault="005E4E64" w:rsidP="00AB4210">
      <w:pPr>
        <w:spacing w:before="100" w:beforeAutospacing="1" w:after="0" w:line="240" w:lineRule="auto"/>
        <w:rPr>
          <w:rStyle w:val="Hyperlink"/>
          <w:color w:val="auto"/>
          <w:u w:val="none"/>
        </w:rPr>
      </w:pPr>
    </w:p>
    <w:p w14:paraId="216C2A64" w14:textId="043994C2" w:rsidR="00AB4210" w:rsidRPr="00AB4210" w:rsidRDefault="00AB4210" w:rsidP="00AB4210">
      <w:pPr>
        <w:spacing w:before="100" w:beforeAutospacing="1" w:after="0" w:line="240" w:lineRule="auto"/>
        <w:rPr>
          <w:rStyle w:val="Hyperlink"/>
          <w:color w:val="auto"/>
          <w:u w:val="none"/>
        </w:rPr>
      </w:pPr>
      <w:r>
        <w:rPr>
          <w:noProof/>
        </w:rPr>
        <w:lastRenderedPageBreak/>
        <w:drawing>
          <wp:anchor distT="0" distB="0" distL="114300" distR="114300" simplePos="0" relativeHeight="251659264" behindDoc="0" locked="0" layoutInCell="1" allowOverlap="1" wp14:anchorId="65D77E55" wp14:editId="3414B5D4">
            <wp:simplePos x="0" y="0"/>
            <wp:positionH relativeFrom="column">
              <wp:posOffset>4808855</wp:posOffset>
            </wp:positionH>
            <wp:positionV relativeFrom="paragraph">
              <wp:posOffset>135255</wp:posOffset>
            </wp:positionV>
            <wp:extent cx="1301750" cy="1739900"/>
            <wp:effectExtent l="0" t="0" r="0" b="0"/>
            <wp:wrapThrough wrapText="bothSides">
              <wp:wrapPolygon edited="0">
                <wp:start x="0" y="0"/>
                <wp:lineTo x="0" y="21285"/>
                <wp:lineTo x="21179" y="21285"/>
                <wp:lineTo x="2117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7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21A83" w14:textId="0FE6D992" w:rsidR="00AB4210" w:rsidRPr="00AB4210" w:rsidRDefault="00AB4210" w:rsidP="00AB4210">
      <w:pPr>
        <w:spacing w:after="0"/>
      </w:pPr>
      <w:r w:rsidRPr="00AB4210">
        <w:rPr>
          <w:b/>
        </w:rPr>
        <w:t xml:space="preserve">Elena </w:t>
      </w:r>
      <w:proofErr w:type="spellStart"/>
      <w:r w:rsidRPr="00AB4210">
        <w:rPr>
          <w:b/>
        </w:rPr>
        <w:t>Zhirnova</w:t>
      </w:r>
      <w:proofErr w:type="spellEnd"/>
      <w:r w:rsidRPr="00AB4210">
        <w:t xml:space="preserve"> is the manager of the project "Our Choice: Empowering Vulnerable Women in Kyrgyzstan" in AFEW Kyrgyzstan since 2017. This project aims to support, train and promote the rights of women from key populations. </w:t>
      </w:r>
    </w:p>
    <w:p w14:paraId="2D7EBFD0" w14:textId="0B078A3A" w:rsidR="001C2E31" w:rsidRDefault="00AB4210" w:rsidP="001C2E31">
      <w:pPr>
        <w:spacing w:after="0"/>
        <w:rPr>
          <w:i/>
        </w:rPr>
      </w:pPr>
      <w:r w:rsidRPr="00AB4210">
        <w:t>In 2012, she received a diploma with honors in the specialty "World Economy". In 2013, she entered a master's degree program at Bordeaux IV-Montesquieu University in France in the direction of "Economic Development of the Third World".</w:t>
      </w:r>
      <w:r w:rsidR="001A266A">
        <w:t xml:space="preserve"> </w:t>
      </w:r>
      <w:r w:rsidR="001C2E31" w:rsidRPr="001C2E31">
        <w:rPr>
          <w:i/>
        </w:rPr>
        <w:t xml:space="preserve">Contact details: </w:t>
      </w:r>
      <w:hyperlink r:id="rId12" w:history="1">
        <w:r w:rsidR="001A266A" w:rsidRPr="00317351">
          <w:rPr>
            <w:rStyle w:val="Hyperlink"/>
            <w:i/>
          </w:rPr>
          <w:t>elena.zhirnova@afew.kg</w:t>
        </w:r>
      </w:hyperlink>
    </w:p>
    <w:p w14:paraId="21803566" w14:textId="77777777" w:rsidR="001A266A" w:rsidRDefault="001A266A" w:rsidP="001C2E31">
      <w:pPr>
        <w:spacing w:after="0"/>
        <w:rPr>
          <w:i/>
        </w:rPr>
      </w:pPr>
    </w:p>
    <w:p w14:paraId="0A531E02" w14:textId="2A8B4FF1" w:rsidR="001C2E31" w:rsidRPr="00AB4210" w:rsidRDefault="001C2E31" w:rsidP="00AB4210">
      <w:pPr>
        <w:spacing w:after="0"/>
      </w:pPr>
    </w:p>
    <w:p w14:paraId="773B611C" w14:textId="061FED20" w:rsidR="001C2E31" w:rsidRDefault="001C2E31" w:rsidP="001C2E31"/>
    <w:p w14:paraId="24A91776" w14:textId="0BA32E93" w:rsidR="00EC2FBF" w:rsidRPr="001C2E31" w:rsidRDefault="001A266A" w:rsidP="001A266A">
      <w:pPr>
        <w:spacing w:after="0"/>
        <w:jc w:val="both"/>
        <w:rPr>
          <w:i/>
        </w:rPr>
      </w:pPr>
      <w:r>
        <w:rPr>
          <w:noProof/>
        </w:rPr>
        <w:drawing>
          <wp:anchor distT="0" distB="0" distL="114300" distR="114300" simplePos="0" relativeHeight="251660288" behindDoc="0" locked="0" layoutInCell="1" allowOverlap="1" wp14:anchorId="7489D85A" wp14:editId="3DEEC25D">
            <wp:simplePos x="0" y="0"/>
            <wp:positionH relativeFrom="column">
              <wp:posOffset>4805045</wp:posOffset>
            </wp:positionH>
            <wp:positionV relativeFrom="paragraph">
              <wp:posOffset>56515</wp:posOffset>
            </wp:positionV>
            <wp:extent cx="1302385" cy="2051685"/>
            <wp:effectExtent l="0" t="0" r="0" b="5715"/>
            <wp:wrapThrough wrapText="bothSides">
              <wp:wrapPolygon edited="0">
                <wp:start x="0" y="0"/>
                <wp:lineTo x="0" y="21460"/>
                <wp:lineTo x="21168" y="21460"/>
                <wp:lineTo x="2116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31" w:rsidRPr="001C2E31">
        <w:rPr>
          <w:b/>
        </w:rPr>
        <w:t>Esther Croes</w:t>
      </w:r>
      <w:r w:rsidR="001C2E31" w:rsidRPr="001C2E31">
        <w:t xml:space="preserve"> (MD PhD) is working as a senior research associate at the </w:t>
      </w:r>
      <w:proofErr w:type="spellStart"/>
      <w:r w:rsidR="001C2E31" w:rsidRPr="001C2E31">
        <w:t>Trimbos</w:t>
      </w:r>
      <w:proofErr w:type="spellEnd"/>
      <w:r w:rsidR="001C2E31" w:rsidRPr="001C2E31">
        <w:t xml:space="preserve"> Institute in the Netherlands, the national institute for mental health and addiction, for more than 12 years. Her expertise is in the physical consequences of drug use. She is the Drug Related Infectious Disease (DRID) expert of the Dutch Focal Point for the European Monitoring Centre for Drugs and Drugs Addiction (EMCDDA) and has been the project leader of many (implementation) studies on hepatitis C in drug users. Esther co-chairs the </w:t>
      </w:r>
      <w:proofErr w:type="spellStart"/>
      <w:r w:rsidR="001C2E31" w:rsidRPr="001C2E31">
        <w:t>chemsex</w:t>
      </w:r>
      <w:proofErr w:type="spellEnd"/>
      <w:r w:rsidR="001C2E31" w:rsidRPr="001C2E31">
        <w:t xml:space="preserve"> sessions at the yearly DRID expert meetings of the EMCCDA.</w:t>
      </w:r>
      <w:r>
        <w:t xml:space="preserve"> </w:t>
      </w:r>
      <w:r w:rsidR="001C2E31" w:rsidRPr="001C2E31">
        <w:t xml:space="preserve">Esther </w:t>
      </w:r>
      <w:proofErr w:type="spellStart"/>
      <w:r w:rsidR="001C2E31" w:rsidRPr="001C2E31">
        <w:t>Croes</w:t>
      </w:r>
      <w:proofErr w:type="spellEnd"/>
      <w:r w:rsidR="001C2E31" w:rsidRPr="001C2E31">
        <w:t xml:space="preserve"> is the project leader of the Monitor on Drug-related emergencies, which collects standardised information on drug-related health emergencies in emergency departments (ED’s), ambulance services, forensic doctors and first aid posts at large events since 2009. The data collected in these ten years covers over 45,000 patients, using a wide variety of (illegal) drugs.</w:t>
      </w:r>
      <w:r>
        <w:t xml:space="preserve"> </w:t>
      </w:r>
      <w:r w:rsidR="001C2E31" w:rsidRPr="001C2E31">
        <w:t xml:space="preserve">Finally, she is a member of the </w:t>
      </w:r>
      <w:proofErr w:type="spellStart"/>
      <w:r w:rsidR="001C2E31" w:rsidRPr="001C2E31">
        <w:t>chemsex</w:t>
      </w:r>
      <w:proofErr w:type="spellEnd"/>
      <w:r w:rsidR="001C2E31" w:rsidRPr="001C2E31">
        <w:t xml:space="preserve"> health providers network in Amsterdam, that tries to increase knowledge on specific </w:t>
      </w:r>
      <w:proofErr w:type="spellStart"/>
      <w:r w:rsidR="001C2E31" w:rsidRPr="001C2E31">
        <w:t>chemsex</w:t>
      </w:r>
      <w:proofErr w:type="spellEnd"/>
      <w:r w:rsidR="001C2E31" w:rsidRPr="001C2E31">
        <w:t xml:space="preserve"> issues. As part of that, she contributed to the development of a </w:t>
      </w:r>
      <w:proofErr w:type="spellStart"/>
      <w:r w:rsidR="001C2E31" w:rsidRPr="001C2E31">
        <w:t>chemsex</w:t>
      </w:r>
      <w:proofErr w:type="spellEnd"/>
      <w:r w:rsidR="001C2E31" w:rsidRPr="001C2E31">
        <w:t xml:space="preserve"> research agenda.</w:t>
      </w:r>
      <w:r>
        <w:t xml:space="preserve"> </w:t>
      </w:r>
      <w:proofErr w:type="gramStart"/>
      <w:r w:rsidR="001C2E31" w:rsidRPr="001C2E31">
        <w:t>In</w:t>
      </w:r>
      <w:proofErr w:type="gramEnd"/>
      <w:r w:rsidR="001C2E31" w:rsidRPr="001C2E31">
        <w:t xml:space="preserve"> an effort to save the planet, she will not fly to this meeting but give this presentation from a distance.</w:t>
      </w:r>
      <w:r w:rsidR="001C2E31" w:rsidRPr="001C2E31">
        <w:rPr>
          <w:noProof/>
        </w:rPr>
        <w:t xml:space="preserve"> </w:t>
      </w:r>
      <w:r w:rsidR="001C2E31" w:rsidRPr="001C2E31">
        <w:rPr>
          <w:i/>
        </w:rPr>
        <w:t xml:space="preserve">Contact details: </w:t>
      </w:r>
      <w:hyperlink r:id="rId14" w:history="1">
        <w:r w:rsidR="001C2E31" w:rsidRPr="001C2E31">
          <w:rPr>
            <w:rStyle w:val="Hyperlink"/>
            <w:i/>
            <w:lang w:val="en-GB"/>
          </w:rPr>
          <w:t>ecroes@trimbos.nl</w:t>
        </w:r>
      </w:hyperlink>
    </w:p>
    <w:p w14:paraId="2C497DCE" w14:textId="01892B39" w:rsidR="00EC2FBF" w:rsidRPr="001C2E31" w:rsidRDefault="00EC2FBF" w:rsidP="00C24025">
      <w:pPr>
        <w:spacing w:after="0"/>
      </w:pPr>
    </w:p>
    <w:bookmarkEnd w:id="2"/>
    <w:p w14:paraId="3156F3ED" w14:textId="064BD71E" w:rsidR="001C2E31" w:rsidRPr="001C2E31" w:rsidRDefault="001C2E31" w:rsidP="001C2E31">
      <w:pPr>
        <w:spacing w:after="0" w:line="240" w:lineRule="auto"/>
        <w:jc w:val="both"/>
      </w:pPr>
      <w:r>
        <w:rPr>
          <w:noProof/>
        </w:rPr>
        <w:drawing>
          <wp:anchor distT="0" distB="0" distL="114300" distR="114300" simplePos="0" relativeHeight="251661312" behindDoc="0" locked="0" layoutInCell="1" allowOverlap="1" wp14:anchorId="0EE74C35" wp14:editId="4DBD000C">
            <wp:simplePos x="0" y="0"/>
            <wp:positionH relativeFrom="column">
              <wp:posOffset>4825117</wp:posOffset>
            </wp:positionH>
            <wp:positionV relativeFrom="paragraph">
              <wp:posOffset>46438</wp:posOffset>
            </wp:positionV>
            <wp:extent cx="1438910" cy="2106930"/>
            <wp:effectExtent l="0" t="0" r="8890" b="7620"/>
            <wp:wrapThrough wrapText="bothSides">
              <wp:wrapPolygon edited="0">
                <wp:start x="0" y="0"/>
                <wp:lineTo x="0" y="21483"/>
                <wp:lineTo x="21447" y="21483"/>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910"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E31">
        <w:rPr>
          <w:b/>
        </w:rPr>
        <w:t>Evgeniya Alekseeva</w:t>
      </w:r>
      <w:r w:rsidRPr="001C2E31">
        <w:t>, PhD of medical sciences, is the Director of the Fund for social development and health protection "FOCUS-MEDIA". She is also Dance4Life's regional representative for Eastern Europe and Central Asia. Since 1986, Evgeniya Alekseeva has worked to achieve democratic change in society and founded several non-profit organizations. For more than 20 years, FOCUS-MEDIA has been implementing social projects in the field of prevention of HIV and sexually transmitted infections and employment of young people, as well as development of the non-profit sector and civil society in Russia. The Dance4Life project, which has been implemented by the Fund since 2005, is almost the only project in Russia aimed at preserving the health and personal development of young people.</w:t>
      </w:r>
    </w:p>
    <w:p w14:paraId="6FD8A934" w14:textId="7CEDC3DA" w:rsidR="001C2E31" w:rsidRPr="001C2E31" w:rsidRDefault="001C2E31" w:rsidP="00E35A1D">
      <w:pPr>
        <w:spacing w:after="0" w:line="240" w:lineRule="auto"/>
        <w:jc w:val="both"/>
      </w:pPr>
      <w:r w:rsidRPr="001C2E31">
        <w:t>Evgeniya Alekseeva is a member of the Board of Trusteeship in the social sphere under the Government of the Russian Federation, the Coordination Council on HIV/AIDS of the Ministry of Health of the Russian Federation, an expert of the Public Chamber of the Russian Federation.</w:t>
      </w:r>
    </w:p>
    <w:p w14:paraId="65E0357C" w14:textId="4692CCDD" w:rsidR="001C2E31" w:rsidRDefault="001C2E31" w:rsidP="00E35A1D">
      <w:pPr>
        <w:spacing w:after="0"/>
        <w:rPr>
          <w:rFonts w:ascii="Times New Roman" w:hAnsi="Times New Roman" w:cs="Times New Roman"/>
          <w:sz w:val="24"/>
          <w:szCs w:val="24"/>
        </w:rPr>
      </w:pPr>
      <w:r w:rsidRPr="001C2E31">
        <w:rPr>
          <w:i/>
        </w:rPr>
        <w:t>Contact details:</w:t>
      </w:r>
      <w:r>
        <w:rPr>
          <w:i/>
        </w:rPr>
        <w:t xml:space="preserve"> </w:t>
      </w:r>
      <w:hyperlink r:id="rId16" w:history="1">
        <w:r w:rsidRPr="001C2E31">
          <w:rPr>
            <w:i/>
          </w:rPr>
          <w:t>zhenya@dance4life.com</w:t>
        </w:r>
      </w:hyperlink>
      <w:r w:rsidRPr="001C2E31">
        <w:rPr>
          <w:i/>
        </w:rPr>
        <w:t xml:space="preserve">, </w:t>
      </w:r>
      <w:hyperlink r:id="rId17" w:history="1">
        <w:r w:rsidRPr="001C2E31">
          <w:rPr>
            <w:i/>
          </w:rPr>
          <w:t>zhenya_alexeeva@focus-media.ru</w:t>
        </w:r>
      </w:hyperlink>
    </w:p>
    <w:p w14:paraId="0E0DACDC" w14:textId="77777777" w:rsidR="00E35A1D" w:rsidRDefault="00E35A1D" w:rsidP="001C2E31">
      <w:pPr>
        <w:rPr>
          <w:b/>
        </w:rPr>
      </w:pPr>
    </w:p>
    <w:p w14:paraId="7D2905DA" w14:textId="46D714B1" w:rsidR="001C2E31" w:rsidRDefault="001C2E31" w:rsidP="001A266A">
      <w:pPr>
        <w:spacing w:after="0"/>
        <w:jc w:val="both"/>
      </w:pPr>
      <w:r>
        <w:rPr>
          <w:b/>
          <w:noProof/>
        </w:rPr>
        <w:lastRenderedPageBreak/>
        <w:drawing>
          <wp:anchor distT="0" distB="0" distL="114300" distR="114300" simplePos="0" relativeHeight="251662336" behindDoc="0" locked="0" layoutInCell="1" allowOverlap="1" wp14:anchorId="155A59F5" wp14:editId="4F9CA0F1">
            <wp:simplePos x="0" y="0"/>
            <wp:positionH relativeFrom="column">
              <wp:posOffset>4326255</wp:posOffset>
            </wp:positionH>
            <wp:positionV relativeFrom="paragraph">
              <wp:posOffset>33020</wp:posOffset>
            </wp:positionV>
            <wp:extent cx="1841500" cy="1828800"/>
            <wp:effectExtent l="0" t="0" r="6350" b="0"/>
            <wp:wrapThrough wrapText="bothSides">
              <wp:wrapPolygon edited="0">
                <wp:start x="0" y="0"/>
                <wp:lineTo x="0" y="21375"/>
                <wp:lineTo x="21451" y="21375"/>
                <wp:lineTo x="2145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683" r="7219"/>
                    <a:stretch/>
                  </pic:blipFill>
                  <pic:spPr bwMode="auto">
                    <a:xfrm>
                      <a:off x="0" y="0"/>
                      <a:ext cx="18415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E31">
        <w:rPr>
          <w:b/>
        </w:rPr>
        <w:t xml:space="preserve">Fatima </w:t>
      </w:r>
      <w:proofErr w:type="spellStart"/>
      <w:r w:rsidRPr="001C2E31">
        <w:rPr>
          <w:b/>
        </w:rPr>
        <w:t>Yakupbayeva</w:t>
      </w:r>
      <w:proofErr w:type="spellEnd"/>
      <w:r>
        <w:t xml:space="preserve"> is an attorney, corporate lawyer, arbitrator and mediator of the International Court of Arbitration at the Chamber of Commerce and Industry of the Kyrgyz Republic. She is a co-founder of the law firm PRECEDENT. Fatima has conducted more than 300 trainings for lawyers, journalists and accountants. In 2018, she published a book "From Grant to Business Project", where she described 30 business models for NGOs that can help them become more financially sustainable by implementing inexpensive business projects.</w:t>
      </w:r>
    </w:p>
    <w:p w14:paraId="648A8231" w14:textId="1B8F3C74" w:rsidR="00A042BA" w:rsidRDefault="001C2E31" w:rsidP="001A266A">
      <w:pPr>
        <w:spacing w:after="0"/>
        <w:jc w:val="both"/>
        <w:rPr>
          <w:i/>
        </w:rPr>
      </w:pPr>
      <w:r w:rsidRPr="001C2E31">
        <w:rPr>
          <w:i/>
        </w:rPr>
        <w:t>Contact details:</w:t>
      </w:r>
      <w:r w:rsidRPr="001C2E31">
        <w:t xml:space="preserve"> </w:t>
      </w:r>
      <w:hyperlink r:id="rId19" w:history="1">
        <w:r w:rsidR="00E35A1D" w:rsidRPr="009F1F48">
          <w:rPr>
            <w:rStyle w:val="Hyperlink"/>
            <w:i/>
          </w:rPr>
          <w:t>fatima.yakupbaeva@gmail.com</w:t>
        </w:r>
      </w:hyperlink>
    </w:p>
    <w:p w14:paraId="154E9C8D" w14:textId="4441ADA8" w:rsidR="00E35A1D" w:rsidRDefault="00E35A1D" w:rsidP="00E35A1D">
      <w:pPr>
        <w:spacing w:line="240" w:lineRule="auto"/>
        <w:jc w:val="both"/>
        <w:rPr>
          <w:b/>
        </w:rPr>
      </w:pPr>
    </w:p>
    <w:p w14:paraId="26AFDA54" w14:textId="43578941" w:rsidR="001A266A" w:rsidRDefault="001A266A" w:rsidP="00E35A1D">
      <w:pPr>
        <w:spacing w:line="240" w:lineRule="auto"/>
        <w:jc w:val="both"/>
        <w:rPr>
          <w:b/>
        </w:rPr>
      </w:pPr>
    </w:p>
    <w:p w14:paraId="3498914F" w14:textId="21D0BC5F" w:rsidR="00E35A1D" w:rsidRDefault="00E35A1D" w:rsidP="001A266A">
      <w:pPr>
        <w:spacing w:after="0" w:line="240" w:lineRule="auto"/>
        <w:jc w:val="both"/>
      </w:pPr>
      <w:r>
        <w:rPr>
          <w:noProof/>
        </w:rPr>
        <w:drawing>
          <wp:anchor distT="0" distB="0" distL="114300" distR="114300" simplePos="0" relativeHeight="251663360" behindDoc="0" locked="0" layoutInCell="1" allowOverlap="1" wp14:anchorId="7B656C78" wp14:editId="0F0673E0">
            <wp:simplePos x="0" y="0"/>
            <wp:positionH relativeFrom="column">
              <wp:posOffset>4075430</wp:posOffset>
            </wp:positionH>
            <wp:positionV relativeFrom="paragraph">
              <wp:posOffset>299085</wp:posOffset>
            </wp:positionV>
            <wp:extent cx="2392045" cy="1796415"/>
            <wp:effectExtent l="0" t="6985" r="1270" b="1270"/>
            <wp:wrapThrough wrapText="bothSides">
              <wp:wrapPolygon edited="0">
                <wp:start x="-63" y="21516"/>
                <wp:lineTo x="21439" y="21516"/>
                <wp:lineTo x="21439" y="214"/>
                <wp:lineTo x="-63" y="214"/>
                <wp:lineTo x="-63" y="2151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9204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A1D">
        <w:rPr>
          <w:b/>
        </w:rPr>
        <w:t xml:space="preserve">Lyudmila </w:t>
      </w:r>
      <w:proofErr w:type="spellStart"/>
      <w:r w:rsidRPr="00E35A1D">
        <w:rPr>
          <w:b/>
        </w:rPr>
        <w:t>Vins</w:t>
      </w:r>
      <w:proofErr w:type="spellEnd"/>
      <w:r w:rsidRPr="00E35A1D">
        <w:t xml:space="preserve"> is Project Manager of the LUNA Social Assistance Center. She is an ENPUD human rights specialist. Lyudmila has been living with HIV+ status since 2001. Since August 2009, she has been a member of the substitution therapy advocacy group in the Russian Federation.</w:t>
      </w:r>
      <w:r w:rsidR="001A266A">
        <w:t xml:space="preserve"> </w:t>
      </w:r>
      <w:r w:rsidRPr="00E35A1D">
        <w:t>She also manages PWUD's access to legal aid projects "Street Lawyers". Through the work of a team of street lawyers, detailed materials were collected on how drug trafficking law and practice in Russia contributes to violations of the UN Convention against Torture. These materials were presented as a shadow report to the UN Committee against Torture in 2011.</w:t>
      </w:r>
      <w:r w:rsidR="001A266A">
        <w:t xml:space="preserve"> </w:t>
      </w:r>
      <w:r w:rsidRPr="00E35A1D">
        <w:t>She also coordinates projects to protect the rights of women who use drugs, including survivors of domestic violence and police violence.</w:t>
      </w:r>
      <w:r w:rsidR="001A266A">
        <w:t xml:space="preserve"> </w:t>
      </w:r>
      <w:r w:rsidRPr="00E35A1D">
        <w:t>Lyudmila also participates as a defender in court cases in which PWUD are accused of drug trafficking and as a representative of the PWUD community in civil and legal disputes to restore the rights of PWUD.</w:t>
      </w:r>
    </w:p>
    <w:p w14:paraId="01D6630F" w14:textId="38B0311E" w:rsidR="00E35A1D" w:rsidRDefault="00E35A1D" w:rsidP="001A266A">
      <w:pPr>
        <w:spacing w:line="240" w:lineRule="auto"/>
        <w:jc w:val="both"/>
        <w:rPr>
          <w:i/>
        </w:rPr>
      </w:pPr>
      <w:r w:rsidRPr="001C2E31">
        <w:rPr>
          <w:i/>
        </w:rPr>
        <w:t>Contact details:</w:t>
      </w:r>
      <w:r>
        <w:rPr>
          <w:i/>
        </w:rPr>
        <w:t xml:space="preserve"> </w:t>
      </w:r>
      <w:hyperlink r:id="rId21" w:history="1">
        <w:r w:rsidR="001A266A" w:rsidRPr="00317351">
          <w:rPr>
            <w:rStyle w:val="Hyperlink"/>
            <w:i/>
          </w:rPr>
          <w:t>pin.ekb@yandex.ru</w:t>
        </w:r>
      </w:hyperlink>
    </w:p>
    <w:p w14:paraId="61DE8B73" w14:textId="64F78F5E" w:rsidR="001A266A" w:rsidRDefault="001A266A" w:rsidP="00E35A1D">
      <w:pPr>
        <w:spacing w:line="240" w:lineRule="auto"/>
        <w:jc w:val="both"/>
        <w:rPr>
          <w:i/>
        </w:rPr>
      </w:pPr>
      <w:r w:rsidRPr="00E35A1D">
        <w:rPr>
          <w:b/>
          <w:noProof/>
        </w:rPr>
        <w:drawing>
          <wp:anchor distT="0" distB="0" distL="114300" distR="114300" simplePos="0" relativeHeight="251664384" behindDoc="0" locked="0" layoutInCell="1" allowOverlap="1" wp14:anchorId="173A320B" wp14:editId="26BA673B">
            <wp:simplePos x="0" y="0"/>
            <wp:positionH relativeFrom="column">
              <wp:posOffset>4326255</wp:posOffset>
            </wp:positionH>
            <wp:positionV relativeFrom="paragraph">
              <wp:posOffset>271780</wp:posOffset>
            </wp:positionV>
            <wp:extent cx="1790700" cy="1677670"/>
            <wp:effectExtent l="0" t="0" r="0" b="0"/>
            <wp:wrapThrough wrapText="bothSides">
              <wp:wrapPolygon edited="0">
                <wp:start x="0" y="0"/>
                <wp:lineTo x="0" y="21338"/>
                <wp:lineTo x="21370" y="21338"/>
                <wp:lineTo x="213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09" r="12879"/>
                    <a:stretch/>
                  </pic:blipFill>
                  <pic:spPr bwMode="auto">
                    <a:xfrm>
                      <a:off x="0" y="0"/>
                      <a:ext cx="179070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F2A93" w14:textId="27042476" w:rsidR="00E35A1D" w:rsidRDefault="00E35A1D" w:rsidP="001A266A">
      <w:pPr>
        <w:spacing w:after="0"/>
        <w:jc w:val="both"/>
      </w:pPr>
      <w:r w:rsidRPr="00E35A1D">
        <w:rPr>
          <w:b/>
        </w:rPr>
        <w:t xml:space="preserve">Marina </w:t>
      </w:r>
      <w:proofErr w:type="spellStart"/>
      <w:r w:rsidRPr="00E35A1D">
        <w:rPr>
          <w:b/>
        </w:rPr>
        <w:t>Govorukhina</w:t>
      </w:r>
      <w:proofErr w:type="spellEnd"/>
      <w:r>
        <w:t xml:space="preserve"> is a specialist on strategic communications and branding. She works in business world and non-profit organizations field for 9 years. Marina is the Founder of the Piranha Club, a PR club of non-profit organizations. She is also the author of the books "Communications in Public Organizations", "Strategic Communications in Public Organizations". Marina was awarded with the “Best coach” title of Ukraine in 2018 according to the Marketplace platform.</w:t>
      </w:r>
    </w:p>
    <w:p w14:paraId="2EF4E4ED" w14:textId="3AD6BDE7" w:rsidR="00E35A1D" w:rsidRPr="00E35A1D" w:rsidRDefault="00E35A1D" w:rsidP="001A266A">
      <w:pPr>
        <w:spacing w:after="0" w:line="240" w:lineRule="auto"/>
        <w:jc w:val="both"/>
        <w:rPr>
          <w:i/>
        </w:rPr>
      </w:pPr>
      <w:r w:rsidRPr="00E35A1D">
        <w:rPr>
          <w:i/>
        </w:rPr>
        <w:t xml:space="preserve">Contact details: </w:t>
      </w:r>
      <w:hyperlink r:id="rId23" w:history="1">
        <w:r w:rsidRPr="00E35A1D">
          <w:rPr>
            <w:rStyle w:val="Hyperlink"/>
            <w:i/>
          </w:rPr>
          <w:t>nerd.marina@gmail.com</w:t>
        </w:r>
      </w:hyperlink>
    </w:p>
    <w:p w14:paraId="5ED3BD6E" w14:textId="77777777" w:rsidR="00E35A1D" w:rsidRDefault="00E35A1D" w:rsidP="00E35A1D">
      <w:pPr>
        <w:spacing w:after="0" w:line="276" w:lineRule="auto"/>
        <w:rPr>
          <w:b/>
          <w:lang w:val="en-GB"/>
        </w:rPr>
      </w:pPr>
    </w:p>
    <w:p w14:paraId="711590C6" w14:textId="77777777" w:rsidR="001A266A" w:rsidRDefault="001A266A" w:rsidP="001A266A">
      <w:pPr>
        <w:spacing w:after="0" w:line="276" w:lineRule="auto"/>
        <w:jc w:val="both"/>
        <w:rPr>
          <w:b/>
          <w:lang w:val="en-GB"/>
        </w:rPr>
      </w:pPr>
    </w:p>
    <w:p w14:paraId="71FCD141" w14:textId="0D470875" w:rsidR="001A266A" w:rsidRDefault="001A266A" w:rsidP="001A266A">
      <w:pPr>
        <w:spacing w:after="0" w:line="276" w:lineRule="auto"/>
        <w:jc w:val="both"/>
        <w:rPr>
          <w:b/>
          <w:lang w:val="en-GB"/>
        </w:rPr>
      </w:pPr>
    </w:p>
    <w:p w14:paraId="791C3596" w14:textId="4A40A777" w:rsidR="00B92B44" w:rsidRDefault="00B92B44" w:rsidP="001A266A">
      <w:pPr>
        <w:spacing w:after="0" w:line="276" w:lineRule="auto"/>
        <w:jc w:val="both"/>
        <w:rPr>
          <w:b/>
          <w:lang w:val="en-GB"/>
        </w:rPr>
      </w:pPr>
    </w:p>
    <w:p w14:paraId="2D655055" w14:textId="22C78706" w:rsidR="00B92B44" w:rsidRDefault="00B92B44" w:rsidP="001A266A">
      <w:pPr>
        <w:spacing w:after="0" w:line="276" w:lineRule="auto"/>
        <w:jc w:val="both"/>
        <w:rPr>
          <w:b/>
          <w:lang w:val="en-GB"/>
        </w:rPr>
      </w:pPr>
    </w:p>
    <w:p w14:paraId="5B93C938" w14:textId="77777777" w:rsidR="00B92B44" w:rsidRDefault="00B92B44" w:rsidP="001A266A">
      <w:pPr>
        <w:spacing w:after="0" w:line="276" w:lineRule="auto"/>
        <w:jc w:val="both"/>
        <w:rPr>
          <w:b/>
          <w:lang w:val="en-GB"/>
        </w:rPr>
      </w:pPr>
    </w:p>
    <w:p w14:paraId="65BA5792" w14:textId="77777777" w:rsidR="001A266A" w:rsidRDefault="001A266A" w:rsidP="001A266A">
      <w:pPr>
        <w:spacing w:after="0" w:line="276" w:lineRule="auto"/>
        <w:jc w:val="both"/>
        <w:rPr>
          <w:b/>
          <w:lang w:val="en-GB"/>
        </w:rPr>
      </w:pPr>
    </w:p>
    <w:p w14:paraId="2D473284" w14:textId="0AF4A067" w:rsidR="00E35A1D" w:rsidRDefault="00E35A1D" w:rsidP="00B92B44">
      <w:pPr>
        <w:spacing w:after="0" w:line="276" w:lineRule="auto"/>
        <w:ind w:right="-567"/>
        <w:jc w:val="both"/>
        <w:rPr>
          <w:lang w:val="en-GB"/>
        </w:rPr>
      </w:pPr>
      <w:r w:rsidRPr="00E35A1D">
        <w:rPr>
          <w:b/>
          <w:noProof/>
          <w:lang w:val="en-GB"/>
        </w:rPr>
        <w:lastRenderedPageBreak/>
        <w:drawing>
          <wp:anchor distT="0" distB="0" distL="114300" distR="114300" simplePos="0" relativeHeight="251665408" behindDoc="0" locked="0" layoutInCell="1" allowOverlap="1" wp14:anchorId="46BDBDA6" wp14:editId="4BF691E4">
            <wp:simplePos x="0" y="0"/>
            <wp:positionH relativeFrom="column">
              <wp:posOffset>3843655</wp:posOffset>
            </wp:positionH>
            <wp:positionV relativeFrom="paragraph">
              <wp:posOffset>0</wp:posOffset>
            </wp:positionV>
            <wp:extent cx="2211070" cy="1720850"/>
            <wp:effectExtent l="0" t="0" r="0" b="0"/>
            <wp:wrapThrough wrapText="bothSides">
              <wp:wrapPolygon edited="0">
                <wp:start x="0" y="0"/>
                <wp:lineTo x="0" y="21281"/>
                <wp:lineTo x="21401" y="21281"/>
                <wp:lineTo x="2140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36" r="1" b="2060"/>
                    <a:stretch/>
                  </pic:blipFill>
                  <pic:spPr bwMode="auto">
                    <a:xfrm>
                      <a:off x="0" y="0"/>
                      <a:ext cx="221107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A1D">
        <w:rPr>
          <w:b/>
          <w:lang w:val="en-GB"/>
        </w:rPr>
        <w:t>Monty Moncrieff MBE</w:t>
      </w:r>
      <w:r>
        <w:rPr>
          <w:lang w:val="en-GB"/>
        </w:rPr>
        <w:t xml:space="preserve"> is the Chief Executive of London Friend, a charity working to promote the health and well-being of lesbian, gay, bisexual and trans (LGBT) people. London Friend is the oldest LGBT charity in the UK, providing support, including coming out groups and counselling, since 1972. The charity manages Antidote, a specialist LGBT drug and alcohol service, which was the first in the UK to observe the rise of </w:t>
      </w:r>
      <w:proofErr w:type="spellStart"/>
      <w:r>
        <w:rPr>
          <w:lang w:val="en-GB"/>
        </w:rPr>
        <w:t>chemsex</w:t>
      </w:r>
      <w:proofErr w:type="spellEnd"/>
      <w:r>
        <w:rPr>
          <w:lang w:val="en-GB"/>
        </w:rPr>
        <w:t xml:space="preserve"> amongst gay and bisexual </w:t>
      </w:r>
      <w:proofErr w:type="gramStart"/>
      <w:r>
        <w:rPr>
          <w:lang w:val="en-GB"/>
        </w:rPr>
        <w:t>men, and</w:t>
      </w:r>
      <w:proofErr w:type="gramEnd"/>
      <w:r>
        <w:rPr>
          <w:lang w:val="en-GB"/>
        </w:rPr>
        <w:t xml:space="preserve"> has developed innovative responses to changing service user need, taking an integrated approach to substance misuse, sexual and mental health. Their work in this field won a GSK IMPACT Award in 2016, and London Friend’s 120-strong volunteers won the Queen’s Award for Voluntary Service.</w:t>
      </w:r>
      <w:r w:rsidR="001A266A">
        <w:rPr>
          <w:lang w:val="en-GB"/>
        </w:rPr>
        <w:t xml:space="preserve"> </w:t>
      </w:r>
      <w:r>
        <w:rPr>
          <w:lang w:val="en-GB"/>
        </w:rPr>
        <w:t xml:space="preserve">Prior to London Friend Monty has worked and volunteer in the LGBT and substance misuse sectors for over 20 years, including managing a national programme of LGBT equality for the Department of Health. He has been listed in the Independ on Sunday’s Rainbow List of influential LGBT people three times. In 2018 he was awarded an MBE for Services to LGBT Equality. Outside of work he’s mildly obsessed with the Eurovision Song Contest.  </w:t>
      </w:r>
    </w:p>
    <w:p w14:paraId="789AB878" w14:textId="0D4B0AE4" w:rsidR="00E35A1D" w:rsidRDefault="00E35A1D" w:rsidP="00E35A1D">
      <w:pPr>
        <w:spacing w:after="0" w:line="276" w:lineRule="auto"/>
        <w:rPr>
          <w:i/>
          <w:lang w:val="en-GB"/>
        </w:rPr>
      </w:pPr>
      <w:r w:rsidRPr="00E35A1D">
        <w:rPr>
          <w:i/>
          <w:lang w:val="en-GB"/>
        </w:rPr>
        <w:t xml:space="preserve">Contact details: </w:t>
      </w:r>
      <w:hyperlink r:id="rId25" w:history="1">
        <w:r w:rsidRPr="009F1F48">
          <w:rPr>
            <w:rStyle w:val="Hyperlink"/>
            <w:i/>
            <w:lang w:val="en-GB"/>
          </w:rPr>
          <w:t>monty@londonfriend.org.uk</w:t>
        </w:r>
      </w:hyperlink>
    </w:p>
    <w:p w14:paraId="00FAA6A4" w14:textId="2CB85AD0" w:rsidR="00E35A1D" w:rsidRPr="00E35A1D" w:rsidRDefault="00E35A1D" w:rsidP="00E35A1D">
      <w:pPr>
        <w:spacing w:after="0" w:line="276" w:lineRule="auto"/>
        <w:rPr>
          <w:i/>
          <w:lang w:val="en-GB"/>
        </w:rPr>
      </w:pPr>
    </w:p>
    <w:p w14:paraId="056C0328" w14:textId="3780B77A" w:rsidR="00E35A1D" w:rsidRDefault="00B92B44" w:rsidP="00B92B44">
      <w:pPr>
        <w:autoSpaceDE w:val="0"/>
        <w:autoSpaceDN w:val="0"/>
        <w:adjustRightInd w:val="0"/>
        <w:spacing w:after="0" w:line="240" w:lineRule="auto"/>
        <w:jc w:val="both"/>
        <w:rPr>
          <w:lang w:val="en-GB"/>
        </w:rPr>
      </w:pPr>
      <w:r>
        <w:rPr>
          <w:i/>
          <w:noProof/>
          <w:lang w:val="en-GB"/>
        </w:rPr>
        <w:drawing>
          <wp:anchor distT="0" distB="0" distL="114300" distR="114300" simplePos="0" relativeHeight="251666432" behindDoc="0" locked="0" layoutInCell="1" allowOverlap="1" wp14:anchorId="0149153C" wp14:editId="09355229">
            <wp:simplePos x="0" y="0"/>
            <wp:positionH relativeFrom="column">
              <wp:posOffset>4377055</wp:posOffset>
            </wp:positionH>
            <wp:positionV relativeFrom="paragraph">
              <wp:posOffset>27305</wp:posOffset>
            </wp:positionV>
            <wp:extent cx="1718945" cy="2455545"/>
            <wp:effectExtent l="0" t="0" r="0" b="1905"/>
            <wp:wrapThrough wrapText="bothSides">
              <wp:wrapPolygon edited="0">
                <wp:start x="0" y="0"/>
                <wp:lineTo x="0" y="21449"/>
                <wp:lineTo x="21305" y="21449"/>
                <wp:lineTo x="2130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83"/>
                    <a:stretch/>
                  </pic:blipFill>
                  <pic:spPr bwMode="auto">
                    <a:xfrm>
                      <a:off x="0" y="0"/>
                      <a:ext cx="1718945" cy="2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A1D" w:rsidRPr="00E35A1D">
        <w:rPr>
          <w:b/>
          <w:lang w:val="en-GB"/>
        </w:rPr>
        <w:t>Nikolay Lunchenkov</w:t>
      </w:r>
      <w:r w:rsidR="00E35A1D" w:rsidRPr="00E35A1D">
        <w:rPr>
          <w:lang w:val="en-GB"/>
        </w:rPr>
        <w:t xml:space="preserve"> currently works as an infectious diseases doctor and treats patients with various infectious diseases and provide</w:t>
      </w:r>
      <w:r w:rsidR="00BD481F">
        <w:rPr>
          <w:lang w:val="en-GB"/>
        </w:rPr>
        <w:t>s</w:t>
      </w:r>
      <w:r w:rsidR="00E35A1D" w:rsidRPr="00E35A1D">
        <w:rPr>
          <w:lang w:val="en-GB"/>
        </w:rPr>
        <w:t xml:space="preserve"> advice on sexual health.  He realized he wanted to devote his life not only to fighting infectious diseases but also improving the healthcare system, ensuring it is providing quality healthcare to anyone who needs it regardless of immigration or social status, citizenship, nationality, gender or sexual orientation.</w:t>
      </w:r>
      <w:r>
        <w:rPr>
          <w:lang w:val="en-GB"/>
        </w:rPr>
        <w:t xml:space="preserve"> </w:t>
      </w:r>
      <w:r w:rsidR="00E35A1D" w:rsidRPr="00E35A1D">
        <w:rPr>
          <w:lang w:val="en-GB"/>
        </w:rPr>
        <w:t>In the past two years he works with several non-profit organisations where he manages</w:t>
      </w:r>
      <w:r>
        <w:rPr>
          <w:lang w:val="en-GB"/>
        </w:rPr>
        <w:t xml:space="preserve"> </w:t>
      </w:r>
      <w:r w:rsidR="00E35A1D" w:rsidRPr="00E35A1D">
        <w:rPr>
          <w:lang w:val="en-GB"/>
        </w:rPr>
        <w:t>and coordinates health projects such as HIV testing and outreach, medical care for migrants and</w:t>
      </w:r>
      <w:r>
        <w:rPr>
          <w:lang w:val="en-GB"/>
        </w:rPr>
        <w:t xml:space="preserve"> </w:t>
      </w:r>
      <w:r w:rsidR="00E35A1D" w:rsidRPr="00E35A1D">
        <w:rPr>
          <w:lang w:val="en-GB"/>
        </w:rPr>
        <w:t xml:space="preserve">refugees, and fundraising for projects which support most vulnerable groups. </w:t>
      </w:r>
      <w:r>
        <w:rPr>
          <w:lang w:val="en-GB"/>
        </w:rPr>
        <w:t xml:space="preserve"> </w:t>
      </w:r>
      <w:r w:rsidR="00E35A1D" w:rsidRPr="00E35A1D">
        <w:rPr>
          <w:lang w:val="en-GB"/>
        </w:rPr>
        <w:t>As a gay man, he understand</w:t>
      </w:r>
      <w:r w:rsidR="00DB780A">
        <w:rPr>
          <w:lang w:val="en-GB"/>
        </w:rPr>
        <w:t>s</w:t>
      </w:r>
      <w:r w:rsidR="00E35A1D" w:rsidRPr="00E35A1D">
        <w:rPr>
          <w:lang w:val="en-GB"/>
        </w:rPr>
        <w:t xml:space="preserve"> all concerns, problems, and fears, which his patients face. For Nikolay it is very important that in the homophobic and intolerant environment to</w:t>
      </w:r>
      <w:r>
        <w:rPr>
          <w:lang w:val="en-GB"/>
        </w:rPr>
        <w:t xml:space="preserve"> </w:t>
      </w:r>
      <w:r w:rsidR="00E35A1D" w:rsidRPr="00E35A1D">
        <w:rPr>
          <w:lang w:val="en-GB"/>
        </w:rPr>
        <w:t>create a safe and friendly space, where every single person can get not only medical and</w:t>
      </w:r>
      <w:r>
        <w:rPr>
          <w:lang w:val="en-GB"/>
        </w:rPr>
        <w:t xml:space="preserve"> </w:t>
      </w:r>
      <w:r w:rsidR="00E35A1D" w:rsidRPr="00E35A1D">
        <w:rPr>
          <w:lang w:val="en-GB"/>
        </w:rPr>
        <w:t>psychological help, but also be understood, accepted, and supported.</w:t>
      </w:r>
    </w:p>
    <w:p w14:paraId="01F7DDE8" w14:textId="3690FD92" w:rsidR="00E35A1D" w:rsidRPr="00E35A1D" w:rsidRDefault="00E35A1D" w:rsidP="00B92B44">
      <w:pPr>
        <w:spacing w:after="0"/>
        <w:jc w:val="both"/>
        <w:rPr>
          <w:i/>
          <w:lang w:val="en-GB"/>
        </w:rPr>
      </w:pPr>
      <w:r w:rsidRPr="00E35A1D">
        <w:rPr>
          <w:i/>
          <w:lang w:val="en-GB"/>
        </w:rPr>
        <w:t>Contact details</w:t>
      </w:r>
      <w:r w:rsidRPr="00E35A1D">
        <w:rPr>
          <w:i/>
        </w:rPr>
        <w:t xml:space="preserve">: </w:t>
      </w:r>
      <w:hyperlink r:id="rId27" w:history="1">
        <w:r w:rsidRPr="00E35A1D">
          <w:rPr>
            <w:rStyle w:val="Hyperlink"/>
            <w:i/>
          </w:rPr>
          <w:t>lunchenkov@pm.me</w:t>
        </w:r>
      </w:hyperlink>
    </w:p>
    <w:p w14:paraId="3466B2B3" w14:textId="77777777" w:rsidR="00B92B44" w:rsidRDefault="00B92B44"/>
    <w:p w14:paraId="20D20CD2" w14:textId="77777777" w:rsidR="00B92B44" w:rsidRDefault="00B92B44"/>
    <w:p w14:paraId="58BA89B2" w14:textId="77777777" w:rsidR="00B92B44" w:rsidRDefault="00B92B44"/>
    <w:p w14:paraId="7BE0A216" w14:textId="7A32147E" w:rsidR="00B92B44" w:rsidRDefault="003B2169" w:rsidP="001F5142">
      <w:pPr>
        <w:pStyle w:val="NoSpacing"/>
      </w:pPr>
      <w:r>
        <w:rPr>
          <w:noProof/>
        </w:rPr>
        <w:lastRenderedPageBreak/>
        <w:drawing>
          <wp:anchor distT="0" distB="0" distL="114300" distR="114300" simplePos="0" relativeHeight="251667456" behindDoc="0" locked="0" layoutInCell="1" allowOverlap="1" wp14:anchorId="309A1D90" wp14:editId="3320855A">
            <wp:simplePos x="0" y="0"/>
            <wp:positionH relativeFrom="column">
              <wp:posOffset>4514007</wp:posOffset>
            </wp:positionH>
            <wp:positionV relativeFrom="paragraph">
              <wp:posOffset>43180</wp:posOffset>
            </wp:positionV>
            <wp:extent cx="1398270" cy="1939925"/>
            <wp:effectExtent l="0" t="0" r="0" b="3175"/>
            <wp:wrapThrough wrapText="bothSides">
              <wp:wrapPolygon edited="0">
                <wp:start x="0" y="0"/>
                <wp:lineTo x="0" y="21423"/>
                <wp:lineTo x="21188" y="21423"/>
                <wp:lineTo x="2118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827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B2169">
        <w:rPr>
          <w:b/>
        </w:rPr>
        <w:t>Rukhshona</w:t>
      </w:r>
      <w:proofErr w:type="spellEnd"/>
      <w:r w:rsidRPr="003B2169">
        <w:rPr>
          <w:b/>
        </w:rPr>
        <w:t xml:space="preserve"> </w:t>
      </w:r>
      <w:proofErr w:type="spellStart"/>
      <w:r w:rsidRPr="003B2169">
        <w:rPr>
          <w:b/>
        </w:rPr>
        <w:t>Kurbonova</w:t>
      </w:r>
      <w:proofErr w:type="spellEnd"/>
      <w:r>
        <w:t xml:space="preserve"> has been working in the field of public health for about 20 years, has higher medical education, experience in public service and public organizations (2000-2003). She has been working at IOM in the fields of migration, human trafficking, migrant health, gender and climate change since 2003. She is currently the Coordinator of the Migrant Health </w:t>
      </w:r>
      <w:proofErr w:type="spellStart"/>
      <w:r>
        <w:t>Programmes</w:t>
      </w:r>
      <w:proofErr w:type="spellEnd"/>
      <w:r>
        <w:t xml:space="preserve">. Since 2005, she has been in charge of the Department of Migrant Health, where she has developed a number of innovative projects to prevent HIV and TB among migrants and their families, to build the capacity of the network of NGOs in the field of migrant health, to strengthen intersectoral cooperation, to implement a minimum package in the field of cross-border TB and HIV control, to involve diaspora organizations in prevention activities and health services for migrants, to develop a network of "peer-to-peer" migrants, and to strengthen the capacity of health professionals. </w:t>
      </w:r>
      <w:proofErr w:type="spellStart"/>
      <w:r>
        <w:t>Rukhshona</w:t>
      </w:r>
      <w:proofErr w:type="spellEnd"/>
      <w:r>
        <w:t xml:space="preserve"> </w:t>
      </w:r>
      <w:proofErr w:type="spellStart"/>
      <w:r>
        <w:t>Kurbonova</w:t>
      </w:r>
      <w:proofErr w:type="spellEnd"/>
      <w:r>
        <w:t xml:space="preserve"> is a member of the Migration, Health, Development, and Research Initiative (MHADRI) - Migration, Health, Development and Research Initiatives research network on migrant health.</w:t>
      </w:r>
    </w:p>
    <w:p w14:paraId="3172F232" w14:textId="3DD6F437" w:rsidR="003B2169" w:rsidRDefault="003B2169" w:rsidP="00B92B44">
      <w:pPr>
        <w:spacing w:after="0"/>
        <w:jc w:val="both"/>
        <w:rPr>
          <w:rStyle w:val="Hyperlink"/>
          <w:i/>
        </w:rPr>
      </w:pPr>
      <w:r w:rsidRPr="003B2169">
        <w:rPr>
          <w:i/>
        </w:rPr>
        <w:t xml:space="preserve">Contact details: </w:t>
      </w:r>
      <w:hyperlink r:id="rId29" w:history="1">
        <w:r w:rsidRPr="003B2169">
          <w:rPr>
            <w:rStyle w:val="Hyperlink"/>
            <w:i/>
          </w:rPr>
          <w:t>rqurbonova@iom.int</w:t>
        </w:r>
      </w:hyperlink>
    </w:p>
    <w:p w14:paraId="52A8F046" w14:textId="7A63AD48" w:rsidR="00B92B44" w:rsidRPr="003B2169" w:rsidRDefault="001F5142" w:rsidP="00B92B44">
      <w:pPr>
        <w:spacing w:after="0"/>
        <w:jc w:val="both"/>
        <w:rPr>
          <w:b/>
          <w:i/>
        </w:rPr>
      </w:pPr>
      <w:r>
        <w:rPr>
          <w:b/>
          <w:noProof/>
        </w:rPr>
        <w:drawing>
          <wp:anchor distT="0" distB="0" distL="114300" distR="114300" simplePos="0" relativeHeight="251668480" behindDoc="0" locked="0" layoutInCell="1" allowOverlap="1" wp14:anchorId="7C3E1FE4" wp14:editId="2AC30F9E">
            <wp:simplePos x="0" y="0"/>
            <wp:positionH relativeFrom="column">
              <wp:posOffset>4457860</wp:posOffset>
            </wp:positionH>
            <wp:positionV relativeFrom="paragraph">
              <wp:posOffset>108900</wp:posOffset>
            </wp:positionV>
            <wp:extent cx="1334135" cy="1776095"/>
            <wp:effectExtent l="0" t="0" r="0" b="0"/>
            <wp:wrapThrough wrapText="bothSides">
              <wp:wrapPolygon edited="0">
                <wp:start x="0" y="0"/>
                <wp:lineTo x="0" y="21314"/>
                <wp:lineTo x="21281" y="21314"/>
                <wp:lineTo x="2128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4135"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0D81E" w14:textId="04A46AAF" w:rsidR="003B2169" w:rsidRDefault="003B2169" w:rsidP="001F5142">
      <w:pPr>
        <w:spacing w:after="0"/>
        <w:jc w:val="both"/>
        <w:rPr>
          <w:b/>
          <w:noProof/>
        </w:rPr>
      </w:pPr>
      <w:r w:rsidRPr="003B2169">
        <w:rPr>
          <w:b/>
        </w:rPr>
        <w:t xml:space="preserve">Ulan </w:t>
      </w:r>
      <w:proofErr w:type="spellStart"/>
      <w:r w:rsidRPr="003B2169">
        <w:rPr>
          <w:b/>
        </w:rPr>
        <w:t>Soronkulov</w:t>
      </w:r>
      <w:proofErr w:type="spellEnd"/>
      <w:r>
        <w:t xml:space="preserve"> was born in Bishkek. In 2000, he went to serve in the Armed Forces of the Kyrgyz Republic. He then worked as a teacher at the Kyrgyz State University. Previously, he worked for the East-West AIDS Foundation as a trainer. He has extensive experience as a project coordinator. Recently, he joined the AIDS Foundation East-West Kyrgyzstan team as a program assistant.</w:t>
      </w:r>
      <w:r w:rsidRPr="003B2169">
        <w:rPr>
          <w:b/>
          <w:noProof/>
        </w:rPr>
        <w:t xml:space="preserve"> </w:t>
      </w:r>
    </w:p>
    <w:p w14:paraId="2929542B" w14:textId="2637BFA7" w:rsidR="003B2169" w:rsidRPr="003B2169" w:rsidRDefault="003B2169" w:rsidP="001F5142">
      <w:pPr>
        <w:spacing w:after="0"/>
        <w:jc w:val="both"/>
        <w:rPr>
          <w:i/>
        </w:rPr>
      </w:pPr>
      <w:r w:rsidRPr="003B2169">
        <w:rPr>
          <w:i/>
          <w:noProof/>
        </w:rPr>
        <w:t xml:space="preserve">Contact details: </w:t>
      </w:r>
      <w:hyperlink r:id="rId31" w:history="1">
        <w:r w:rsidRPr="003B2169">
          <w:rPr>
            <w:rStyle w:val="Hyperlink"/>
            <w:i/>
          </w:rPr>
          <w:t>soronkulov@gmail.com</w:t>
        </w:r>
      </w:hyperlink>
    </w:p>
    <w:p w14:paraId="7DEFC30B" w14:textId="19D44293" w:rsidR="003B2169" w:rsidRDefault="003B2169" w:rsidP="003B2169">
      <w:pPr>
        <w:spacing w:after="0"/>
        <w:jc w:val="both"/>
      </w:pPr>
    </w:p>
    <w:p w14:paraId="5FBC0FAE" w14:textId="7F313623" w:rsidR="003B2169" w:rsidRDefault="003B2169" w:rsidP="003B2169"/>
    <w:p w14:paraId="1DF6D773" w14:textId="37CE00B3" w:rsidR="003B2169" w:rsidRDefault="003B2169" w:rsidP="003B2169">
      <w:bookmarkStart w:id="3" w:name="_GoBack"/>
      <w:bookmarkEnd w:id="3"/>
      <w:r w:rsidRPr="003B2169">
        <w:rPr>
          <w:b/>
          <w:noProof/>
        </w:rPr>
        <w:drawing>
          <wp:anchor distT="0" distB="0" distL="114300" distR="114300" simplePos="0" relativeHeight="251669504" behindDoc="0" locked="0" layoutInCell="1" allowOverlap="1" wp14:anchorId="7C973BDA" wp14:editId="39B5713E">
            <wp:simplePos x="0" y="0"/>
            <wp:positionH relativeFrom="column">
              <wp:posOffset>4516263</wp:posOffset>
            </wp:positionH>
            <wp:positionV relativeFrom="paragraph">
              <wp:posOffset>268605</wp:posOffset>
            </wp:positionV>
            <wp:extent cx="1327150" cy="1739900"/>
            <wp:effectExtent l="0" t="0" r="6350" b="0"/>
            <wp:wrapThrough wrapText="bothSides">
              <wp:wrapPolygon edited="0">
                <wp:start x="0" y="0"/>
                <wp:lineTo x="0" y="21285"/>
                <wp:lineTo x="21393" y="21285"/>
                <wp:lineTo x="2139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6245"/>
                    <a:stretch/>
                  </pic:blipFill>
                  <pic:spPr bwMode="auto">
                    <a:xfrm>
                      <a:off x="0" y="0"/>
                      <a:ext cx="1327150"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58285" w14:textId="6581BC62" w:rsidR="003B2169" w:rsidRDefault="003B2169" w:rsidP="001F5142">
      <w:pPr>
        <w:spacing w:after="0"/>
        <w:jc w:val="both"/>
      </w:pPr>
      <w:proofErr w:type="spellStart"/>
      <w:r w:rsidRPr="003B2169">
        <w:rPr>
          <w:b/>
        </w:rPr>
        <w:t>Zarrina</w:t>
      </w:r>
      <w:proofErr w:type="spellEnd"/>
      <w:r w:rsidRPr="003B2169">
        <w:rPr>
          <w:b/>
        </w:rPr>
        <w:t xml:space="preserve"> </w:t>
      </w:r>
      <w:proofErr w:type="spellStart"/>
      <w:r w:rsidRPr="003B2169">
        <w:rPr>
          <w:b/>
        </w:rPr>
        <w:t>Siyakova</w:t>
      </w:r>
      <w:proofErr w:type="spellEnd"/>
      <w:r>
        <w:t xml:space="preserve"> was born and raised in Dushanbe, Tajikistan. She is currently the coordinator at the Tajik Network of Women Living with HIV. She works on the Flagman project on HIV in Central Asia. She also provides jobs for women living with HIV in her studio. </w:t>
      </w:r>
      <w:proofErr w:type="spellStart"/>
      <w:r>
        <w:t>Zarrina</w:t>
      </w:r>
      <w:proofErr w:type="spellEnd"/>
      <w:r>
        <w:t xml:space="preserve"> helps people morally and spiritually. She supports women. She travels outside the country to participate at various Forums and to gain and share experience for further work in the field of HIV.</w:t>
      </w:r>
    </w:p>
    <w:p w14:paraId="3D24D897" w14:textId="62CF6E9C" w:rsidR="003B2169" w:rsidRPr="003B2169" w:rsidRDefault="003B2169" w:rsidP="001F5142">
      <w:pPr>
        <w:spacing w:after="0"/>
        <w:jc w:val="both"/>
        <w:rPr>
          <w:i/>
        </w:rPr>
      </w:pPr>
      <w:r w:rsidRPr="003B2169">
        <w:rPr>
          <w:i/>
        </w:rPr>
        <w:t>Contact details: siyakova.zarina.2016@gmail.com</w:t>
      </w:r>
    </w:p>
    <w:p w14:paraId="313463A7" w14:textId="5FE1DE55" w:rsidR="003B2169" w:rsidRPr="00E35A1D" w:rsidRDefault="003B2169"/>
    <w:sectPr w:rsidR="003B2169" w:rsidRPr="00E35A1D">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B98F8" w14:textId="77777777" w:rsidR="00A41CFE" w:rsidRDefault="00A41CFE" w:rsidP="00A41CFE">
      <w:pPr>
        <w:spacing w:after="0" w:line="240" w:lineRule="auto"/>
      </w:pPr>
      <w:r>
        <w:separator/>
      </w:r>
    </w:p>
  </w:endnote>
  <w:endnote w:type="continuationSeparator" w:id="0">
    <w:p w14:paraId="7B3AEE9A" w14:textId="77777777" w:rsidR="00A41CFE" w:rsidRDefault="00A41CFE" w:rsidP="00A41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62FB6" w14:textId="77777777" w:rsidR="00A41CFE" w:rsidRDefault="00A41CFE" w:rsidP="00A41CFE">
      <w:pPr>
        <w:spacing w:after="0" w:line="240" w:lineRule="auto"/>
      </w:pPr>
      <w:r>
        <w:separator/>
      </w:r>
    </w:p>
  </w:footnote>
  <w:footnote w:type="continuationSeparator" w:id="0">
    <w:p w14:paraId="6AB830FB" w14:textId="77777777" w:rsidR="00A41CFE" w:rsidRDefault="00A41CFE" w:rsidP="00A41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255C" w14:textId="16425AB6" w:rsidR="00A41CFE" w:rsidRDefault="00A41CFE">
    <w:pPr>
      <w:pStyle w:val="Header"/>
    </w:pPr>
    <w:r>
      <w:rPr>
        <w:noProof/>
      </w:rPr>
      <w:drawing>
        <wp:inline distT="0" distB="0" distL="0" distR="0" wp14:anchorId="0A9EC0A7" wp14:editId="5EF17C5C">
          <wp:extent cx="942975" cy="942975"/>
          <wp:effectExtent l="0" t="0" r="9525" b="9525"/>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004_AutumnSchoolLogo-14.png"/>
                  <pic:cNvPicPr/>
                </pic:nvPicPr>
                <pic:blipFill>
                  <a:blip r:embed="rId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17B14"/>
    <w:multiLevelType w:val="hybridMultilevel"/>
    <w:tmpl w:val="09149B5E"/>
    <w:lvl w:ilvl="0" w:tplc="26C82D80">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8D4A3D"/>
    <w:multiLevelType w:val="hybridMultilevel"/>
    <w:tmpl w:val="C360B9E0"/>
    <w:lvl w:ilvl="0" w:tplc="0BA2801A">
      <w:start w:val="11"/>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25B1330C"/>
    <w:multiLevelType w:val="hybridMultilevel"/>
    <w:tmpl w:val="395A7C02"/>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3" w15:restartNumberingAfterBreak="0">
    <w:nsid w:val="2B9E0707"/>
    <w:multiLevelType w:val="hybridMultilevel"/>
    <w:tmpl w:val="734A3B2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 w15:restartNumberingAfterBreak="0">
    <w:nsid w:val="2C90400C"/>
    <w:multiLevelType w:val="multilevel"/>
    <w:tmpl w:val="B718C63E"/>
    <w:lvl w:ilvl="0">
      <w:start w:val="15"/>
      <w:numFmt w:val="decimal"/>
      <w:lvlText w:val="%1"/>
      <w:lvlJc w:val="left"/>
      <w:pPr>
        <w:ind w:left="1070" w:hanging="1070"/>
      </w:pPr>
    </w:lvl>
    <w:lvl w:ilvl="1">
      <w:numFmt w:val="decimalZero"/>
      <w:lvlText w:val="%1.%2"/>
      <w:lvlJc w:val="left"/>
      <w:pPr>
        <w:ind w:left="1070" w:hanging="1070"/>
      </w:pPr>
    </w:lvl>
    <w:lvl w:ilvl="2">
      <w:start w:val="15"/>
      <w:numFmt w:val="decimal"/>
      <w:lvlText w:val="%1.%2-%3"/>
      <w:lvlJc w:val="left"/>
      <w:pPr>
        <w:ind w:left="1070" w:hanging="1070"/>
      </w:pPr>
    </w:lvl>
    <w:lvl w:ilvl="3">
      <w:start w:val="30"/>
      <w:numFmt w:val="decimal"/>
      <w:lvlText w:val="%1.%2-%3.%4"/>
      <w:lvlJc w:val="left"/>
      <w:pPr>
        <w:ind w:left="1070" w:hanging="107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86671B1"/>
    <w:multiLevelType w:val="hybridMultilevel"/>
    <w:tmpl w:val="13E8331E"/>
    <w:lvl w:ilvl="0" w:tplc="A9A48DD2">
      <w:start w:val="11"/>
      <w:numFmt w:val="bullet"/>
      <w:lvlText w:val=""/>
      <w:lvlJc w:val="left"/>
      <w:pPr>
        <w:ind w:left="1776" w:hanging="360"/>
      </w:pPr>
      <w:rPr>
        <w:rFonts w:ascii="Symbol" w:eastAsiaTheme="minorHAnsi" w:hAnsi="Symbol" w:cstheme="minorBid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6" w15:restartNumberingAfterBreak="0">
    <w:nsid w:val="7DC1362D"/>
    <w:multiLevelType w:val="hybridMultilevel"/>
    <w:tmpl w:val="C38C8CB6"/>
    <w:lvl w:ilvl="0" w:tplc="0F0C9006">
      <w:start w:val="13"/>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2"/>
  </w:num>
  <w:num w:numId="2">
    <w:abstractNumId w:val="4"/>
    <w:lvlOverride w:ilvl="0">
      <w:startOverride w:val="15"/>
    </w:lvlOverride>
    <w:lvlOverride w:ilvl="1"/>
    <w:lvlOverride w:ilvl="2">
      <w:startOverride w:val="15"/>
    </w:lvlOverride>
    <w:lvlOverride w:ilvl="3">
      <w:startOverride w:val="3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25"/>
    <w:rsid w:val="000532BF"/>
    <w:rsid w:val="000B7FEB"/>
    <w:rsid w:val="00174324"/>
    <w:rsid w:val="001A266A"/>
    <w:rsid w:val="001A39BD"/>
    <w:rsid w:val="001C2E31"/>
    <w:rsid w:val="001C717A"/>
    <w:rsid w:val="001D092C"/>
    <w:rsid w:val="001F5142"/>
    <w:rsid w:val="00286AAE"/>
    <w:rsid w:val="002A07B4"/>
    <w:rsid w:val="002E069D"/>
    <w:rsid w:val="0031120B"/>
    <w:rsid w:val="0039200E"/>
    <w:rsid w:val="00395E78"/>
    <w:rsid w:val="003B2169"/>
    <w:rsid w:val="004E541E"/>
    <w:rsid w:val="00510020"/>
    <w:rsid w:val="005D2111"/>
    <w:rsid w:val="005E4E64"/>
    <w:rsid w:val="005E71CF"/>
    <w:rsid w:val="006B5A7A"/>
    <w:rsid w:val="0076405D"/>
    <w:rsid w:val="007934E0"/>
    <w:rsid w:val="008362B5"/>
    <w:rsid w:val="00A042BA"/>
    <w:rsid w:val="00A25FDF"/>
    <w:rsid w:val="00A41CFE"/>
    <w:rsid w:val="00AB4210"/>
    <w:rsid w:val="00AB6DA8"/>
    <w:rsid w:val="00B256E2"/>
    <w:rsid w:val="00B5189B"/>
    <w:rsid w:val="00B77D72"/>
    <w:rsid w:val="00B92B44"/>
    <w:rsid w:val="00BD481F"/>
    <w:rsid w:val="00C24025"/>
    <w:rsid w:val="00C5297E"/>
    <w:rsid w:val="00CF634E"/>
    <w:rsid w:val="00D53791"/>
    <w:rsid w:val="00D711C3"/>
    <w:rsid w:val="00DA0C06"/>
    <w:rsid w:val="00DB780A"/>
    <w:rsid w:val="00E35A1D"/>
    <w:rsid w:val="00E960EA"/>
    <w:rsid w:val="00EC2FBF"/>
    <w:rsid w:val="00FF04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9836C9"/>
  <w15:chartTrackingRefBased/>
  <w15:docId w15:val="{0E2F7965-6C27-4DCB-B27E-DA758889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02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4025"/>
    <w:pPr>
      <w:spacing w:before="100" w:beforeAutospacing="1" w:after="100" w:afterAutospacing="1" w:line="240" w:lineRule="auto"/>
    </w:pPr>
    <w:rPr>
      <w:rFonts w:ascii="Calibri" w:hAnsi="Calibri" w:cs="Calibri"/>
      <w:lang w:val="nl-NL" w:eastAsia="nl-NL"/>
    </w:rPr>
  </w:style>
  <w:style w:type="paragraph" w:styleId="NoSpacing">
    <w:name w:val="No Spacing"/>
    <w:uiPriority w:val="1"/>
    <w:qFormat/>
    <w:rsid w:val="00C24025"/>
    <w:pPr>
      <w:spacing w:after="0" w:line="240" w:lineRule="auto"/>
    </w:pPr>
    <w:rPr>
      <w:lang w:val="en-US"/>
    </w:rPr>
  </w:style>
  <w:style w:type="paragraph" w:styleId="ListParagraph">
    <w:name w:val="List Paragraph"/>
    <w:basedOn w:val="Normal"/>
    <w:uiPriority w:val="34"/>
    <w:qFormat/>
    <w:rsid w:val="00C24025"/>
    <w:pPr>
      <w:ind w:left="720"/>
      <w:contextualSpacing/>
    </w:pPr>
  </w:style>
  <w:style w:type="character" w:styleId="CommentReference">
    <w:name w:val="annotation reference"/>
    <w:basedOn w:val="DefaultParagraphFont"/>
    <w:uiPriority w:val="99"/>
    <w:semiHidden/>
    <w:unhideWhenUsed/>
    <w:rsid w:val="00B5189B"/>
    <w:rPr>
      <w:sz w:val="16"/>
      <w:szCs w:val="16"/>
    </w:rPr>
  </w:style>
  <w:style w:type="paragraph" w:styleId="CommentText">
    <w:name w:val="annotation text"/>
    <w:basedOn w:val="Normal"/>
    <w:link w:val="CommentTextChar"/>
    <w:uiPriority w:val="99"/>
    <w:semiHidden/>
    <w:unhideWhenUsed/>
    <w:rsid w:val="00B5189B"/>
    <w:pPr>
      <w:spacing w:line="240" w:lineRule="auto"/>
    </w:pPr>
    <w:rPr>
      <w:sz w:val="20"/>
      <w:szCs w:val="20"/>
    </w:rPr>
  </w:style>
  <w:style w:type="character" w:customStyle="1" w:styleId="CommentTextChar">
    <w:name w:val="Comment Text Char"/>
    <w:basedOn w:val="DefaultParagraphFont"/>
    <w:link w:val="CommentText"/>
    <w:uiPriority w:val="99"/>
    <w:semiHidden/>
    <w:rsid w:val="00B5189B"/>
    <w:rPr>
      <w:sz w:val="20"/>
      <w:szCs w:val="20"/>
      <w:lang w:val="en-US"/>
    </w:rPr>
  </w:style>
  <w:style w:type="paragraph" w:styleId="CommentSubject">
    <w:name w:val="annotation subject"/>
    <w:basedOn w:val="CommentText"/>
    <w:next w:val="CommentText"/>
    <w:link w:val="CommentSubjectChar"/>
    <w:uiPriority w:val="99"/>
    <w:semiHidden/>
    <w:unhideWhenUsed/>
    <w:rsid w:val="00B5189B"/>
    <w:rPr>
      <w:b/>
      <w:bCs/>
    </w:rPr>
  </w:style>
  <w:style w:type="character" w:customStyle="1" w:styleId="CommentSubjectChar">
    <w:name w:val="Comment Subject Char"/>
    <w:basedOn w:val="CommentTextChar"/>
    <w:link w:val="CommentSubject"/>
    <w:uiPriority w:val="99"/>
    <w:semiHidden/>
    <w:rsid w:val="00B5189B"/>
    <w:rPr>
      <w:b/>
      <w:bCs/>
      <w:sz w:val="20"/>
      <w:szCs w:val="20"/>
      <w:lang w:val="en-US"/>
    </w:rPr>
  </w:style>
  <w:style w:type="paragraph" w:styleId="BalloonText">
    <w:name w:val="Balloon Text"/>
    <w:basedOn w:val="Normal"/>
    <w:link w:val="BalloonTextChar"/>
    <w:uiPriority w:val="99"/>
    <w:semiHidden/>
    <w:unhideWhenUsed/>
    <w:rsid w:val="00B5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89B"/>
    <w:rPr>
      <w:rFonts w:ascii="Segoe UI" w:hAnsi="Segoe UI" w:cs="Segoe UI"/>
      <w:sz w:val="18"/>
      <w:szCs w:val="18"/>
      <w:lang w:val="en-US"/>
    </w:rPr>
  </w:style>
  <w:style w:type="paragraph" w:styleId="Header">
    <w:name w:val="header"/>
    <w:basedOn w:val="Normal"/>
    <w:link w:val="HeaderChar"/>
    <w:uiPriority w:val="99"/>
    <w:unhideWhenUsed/>
    <w:rsid w:val="00A41C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1CFE"/>
    <w:rPr>
      <w:lang w:val="en-US"/>
    </w:rPr>
  </w:style>
  <w:style w:type="paragraph" w:styleId="Footer">
    <w:name w:val="footer"/>
    <w:basedOn w:val="Normal"/>
    <w:link w:val="FooterChar"/>
    <w:uiPriority w:val="99"/>
    <w:unhideWhenUsed/>
    <w:rsid w:val="00A41C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1CFE"/>
    <w:rPr>
      <w:lang w:val="en-US"/>
    </w:rPr>
  </w:style>
  <w:style w:type="paragraph" w:styleId="PlainText">
    <w:name w:val="Plain Text"/>
    <w:basedOn w:val="Normal"/>
    <w:link w:val="PlainTextChar"/>
    <w:uiPriority w:val="99"/>
    <w:semiHidden/>
    <w:unhideWhenUsed/>
    <w:rsid w:val="00E960EA"/>
    <w:pPr>
      <w:spacing w:after="0" w:line="240" w:lineRule="auto"/>
    </w:pPr>
    <w:rPr>
      <w:rFonts w:ascii="Calibri" w:hAnsi="Calibri" w:cs="Calibri"/>
      <w:lang w:val="nl-NL"/>
    </w:rPr>
  </w:style>
  <w:style w:type="character" w:customStyle="1" w:styleId="PlainTextChar">
    <w:name w:val="Plain Text Char"/>
    <w:basedOn w:val="DefaultParagraphFont"/>
    <w:link w:val="PlainText"/>
    <w:uiPriority w:val="99"/>
    <w:semiHidden/>
    <w:rsid w:val="00E960EA"/>
    <w:rPr>
      <w:rFonts w:ascii="Calibri" w:hAnsi="Calibri" w:cs="Calibri"/>
    </w:rPr>
  </w:style>
  <w:style w:type="character" w:styleId="Hyperlink">
    <w:name w:val="Hyperlink"/>
    <w:basedOn w:val="DefaultParagraphFont"/>
    <w:uiPriority w:val="99"/>
    <w:unhideWhenUsed/>
    <w:rsid w:val="00AB4210"/>
    <w:rPr>
      <w:color w:val="0000FF"/>
      <w:u w:val="single"/>
    </w:rPr>
  </w:style>
  <w:style w:type="paragraph" w:customStyle="1" w:styleId="xmsonormal">
    <w:name w:val="x_msonormal"/>
    <w:basedOn w:val="Normal"/>
    <w:rsid w:val="00AB4210"/>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AB4210"/>
    <w:rPr>
      <w:color w:val="605E5C"/>
      <w:shd w:val="clear" w:color="auto" w:fill="E1DFDD"/>
    </w:rPr>
  </w:style>
  <w:style w:type="paragraph" w:customStyle="1" w:styleId="ydp60b245d4msonormal">
    <w:name w:val="ydp60b245d4msonormal"/>
    <w:basedOn w:val="Normal"/>
    <w:rsid w:val="005E4E64"/>
    <w:pPr>
      <w:spacing w:before="100" w:beforeAutospacing="1" w:after="100" w:afterAutospacing="1" w:line="240" w:lineRule="auto"/>
    </w:pPr>
    <w:rPr>
      <w:rFonts w:ascii="Calibri" w:hAnsi="Calibri" w:cs="Calibri"/>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9657">
      <w:bodyDiv w:val="1"/>
      <w:marLeft w:val="0"/>
      <w:marRight w:val="0"/>
      <w:marTop w:val="0"/>
      <w:marBottom w:val="0"/>
      <w:divBdr>
        <w:top w:val="none" w:sz="0" w:space="0" w:color="auto"/>
        <w:left w:val="none" w:sz="0" w:space="0" w:color="auto"/>
        <w:bottom w:val="none" w:sz="0" w:space="0" w:color="auto"/>
        <w:right w:val="none" w:sz="0" w:space="0" w:color="auto"/>
      </w:divBdr>
    </w:div>
    <w:div w:id="104086511">
      <w:bodyDiv w:val="1"/>
      <w:marLeft w:val="0"/>
      <w:marRight w:val="0"/>
      <w:marTop w:val="0"/>
      <w:marBottom w:val="0"/>
      <w:divBdr>
        <w:top w:val="none" w:sz="0" w:space="0" w:color="auto"/>
        <w:left w:val="none" w:sz="0" w:space="0" w:color="auto"/>
        <w:bottom w:val="none" w:sz="0" w:space="0" w:color="auto"/>
        <w:right w:val="none" w:sz="0" w:space="0" w:color="auto"/>
      </w:divBdr>
    </w:div>
    <w:div w:id="358045846">
      <w:bodyDiv w:val="1"/>
      <w:marLeft w:val="0"/>
      <w:marRight w:val="0"/>
      <w:marTop w:val="0"/>
      <w:marBottom w:val="0"/>
      <w:divBdr>
        <w:top w:val="none" w:sz="0" w:space="0" w:color="auto"/>
        <w:left w:val="none" w:sz="0" w:space="0" w:color="auto"/>
        <w:bottom w:val="none" w:sz="0" w:space="0" w:color="auto"/>
        <w:right w:val="none" w:sz="0" w:space="0" w:color="auto"/>
      </w:divBdr>
    </w:div>
    <w:div w:id="391391318">
      <w:bodyDiv w:val="1"/>
      <w:marLeft w:val="0"/>
      <w:marRight w:val="0"/>
      <w:marTop w:val="0"/>
      <w:marBottom w:val="0"/>
      <w:divBdr>
        <w:top w:val="none" w:sz="0" w:space="0" w:color="auto"/>
        <w:left w:val="none" w:sz="0" w:space="0" w:color="auto"/>
        <w:bottom w:val="none" w:sz="0" w:space="0" w:color="auto"/>
        <w:right w:val="none" w:sz="0" w:space="0" w:color="auto"/>
      </w:divBdr>
    </w:div>
    <w:div w:id="669602545">
      <w:bodyDiv w:val="1"/>
      <w:marLeft w:val="0"/>
      <w:marRight w:val="0"/>
      <w:marTop w:val="0"/>
      <w:marBottom w:val="0"/>
      <w:divBdr>
        <w:top w:val="none" w:sz="0" w:space="0" w:color="auto"/>
        <w:left w:val="none" w:sz="0" w:space="0" w:color="auto"/>
        <w:bottom w:val="none" w:sz="0" w:space="0" w:color="auto"/>
        <w:right w:val="none" w:sz="0" w:space="0" w:color="auto"/>
      </w:divBdr>
    </w:div>
    <w:div w:id="785588709">
      <w:bodyDiv w:val="1"/>
      <w:marLeft w:val="0"/>
      <w:marRight w:val="0"/>
      <w:marTop w:val="0"/>
      <w:marBottom w:val="0"/>
      <w:divBdr>
        <w:top w:val="none" w:sz="0" w:space="0" w:color="auto"/>
        <w:left w:val="none" w:sz="0" w:space="0" w:color="auto"/>
        <w:bottom w:val="none" w:sz="0" w:space="0" w:color="auto"/>
        <w:right w:val="none" w:sz="0" w:space="0" w:color="auto"/>
      </w:divBdr>
    </w:div>
    <w:div w:id="882978855">
      <w:bodyDiv w:val="1"/>
      <w:marLeft w:val="0"/>
      <w:marRight w:val="0"/>
      <w:marTop w:val="0"/>
      <w:marBottom w:val="0"/>
      <w:divBdr>
        <w:top w:val="none" w:sz="0" w:space="0" w:color="auto"/>
        <w:left w:val="none" w:sz="0" w:space="0" w:color="auto"/>
        <w:bottom w:val="none" w:sz="0" w:space="0" w:color="auto"/>
        <w:right w:val="none" w:sz="0" w:space="0" w:color="auto"/>
      </w:divBdr>
    </w:div>
    <w:div w:id="1035618500">
      <w:bodyDiv w:val="1"/>
      <w:marLeft w:val="0"/>
      <w:marRight w:val="0"/>
      <w:marTop w:val="0"/>
      <w:marBottom w:val="0"/>
      <w:divBdr>
        <w:top w:val="none" w:sz="0" w:space="0" w:color="auto"/>
        <w:left w:val="none" w:sz="0" w:space="0" w:color="auto"/>
        <w:bottom w:val="none" w:sz="0" w:space="0" w:color="auto"/>
        <w:right w:val="none" w:sz="0" w:space="0" w:color="auto"/>
      </w:divBdr>
    </w:div>
    <w:div w:id="1073505548">
      <w:bodyDiv w:val="1"/>
      <w:marLeft w:val="0"/>
      <w:marRight w:val="0"/>
      <w:marTop w:val="0"/>
      <w:marBottom w:val="0"/>
      <w:divBdr>
        <w:top w:val="none" w:sz="0" w:space="0" w:color="auto"/>
        <w:left w:val="none" w:sz="0" w:space="0" w:color="auto"/>
        <w:bottom w:val="none" w:sz="0" w:space="0" w:color="auto"/>
        <w:right w:val="none" w:sz="0" w:space="0" w:color="auto"/>
      </w:divBdr>
    </w:div>
    <w:div w:id="1145003088">
      <w:bodyDiv w:val="1"/>
      <w:marLeft w:val="0"/>
      <w:marRight w:val="0"/>
      <w:marTop w:val="0"/>
      <w:marBottom w:val="0"/>
      <w:divBdr>
        <w:top w:val="none" w:sz="0" w:space="0" w:color="auto"/>
        <w:left w:val="none" w:sz="0" w:space="0" w:color="auto"/>
        <w:bottom w:val="none" w:sz="0" w:space="0" w:color="auto"/>
        <w:right w:val="none" w:sz="0" w:space="0" w:color="auto"/>
      </w:divBdr>
    </w:div>
    <w:div w:id="1181696754">
      <w:bodyDiv w:val="1"/>
      <w:marLeft w:val="0"/>
      <w:marRight w:val="0"/>
      <w:marTop w:val="0"/>
      <w:marBottom w:val="0"/>
      <w:divBdr>
        <w:top w:val="none" w:sz="0" w:space="0" w:color="auto"/>
        <w:left w:val="none" w:sz="0" w:space="0" w:color="auto"/>
        <w:bottom w:val="none" w:sz="0" w:space="0" w:color="auto"/>
        <w:right w:val="none" w:sz="0" w:space="0" w:color="auto"/>
      </w:divBdr>
    </w:div>
    <w:div w:id="1410955807">
      <w:bodyDiv w:val="1"/>
      <w:marLeft w:val="0"/>
      <w:marRight w:val="0"/>
      <w:marTop w:val="0"/>
      <w:marBottom w:val="0"/>
      <w:divBdr>
        <w:top w:val="none" w:sz="0" w:space="0" w:color="auto"/>
        <w:left w:val="none" w:sz="0" w:space="0" w:color="auto"/>
        <w:bottom w:val="none" w:sz="0" w:space="0" w:color="auto"/>
        <w:right w:val="none" w:sz="0" w:space="0" w:color="auto"/>
      </w:divBdr>
    </w:div>
    <w:div w:id="1455560038">
      <w:bodyDiv w:val="1"/>
      <w:marLeft w:val="0"/>
      <w:marRight w:val="0"/>
      <w:marTop w:val="0"/>
      <w:marBottom w:val="0"/>
      <w:divBdr>
        <w:top w:val="none" w:sz="0" w:space="0" w:color="auto"/>
        <w:left w:val="none" w:sz="0" w:space="0" w:color="auto"/>
        <w:bottom w:val="none" w:sz="0" w:space="0" w:color="auto"/>
        <w:right w:val="none" w:sz="0" w:space="0" w:color="auto"/>
      </w:divBdr>
    </w:div>
    <w:div w:id="1539707638">
      <w:bodyDiv w:val="1"/>
      <w:marLeft w:val="0"/>
      <w:marRight w:val="0"/>
      <w:marTop w:val="0"/>
      <w:marBottom w:val="0"/>
      <w:divBdr>
        <w:top w:val="none" w:sz="0" w:space="0" w:color="auto"/>
        <w:left w:val="none" w:sz="0" w:space="0" w:color="auto"/>
        <w:bottom w:val="none" w:sz="0" w:space="0" w:color="auto"/>
        <w:right w:val="none" w:sz="0" w:space="0" w:color="auto"/>
      </w:divBdr>
    </w:div>
    <w:div w:id="1594243665">
      <w:bodyDiv w:val="1"/>
      <w:marLeft w:val="0"/>
      <w:marRight w:val="0"/>
      <w:marTop w:val="0"/>
      <w:marBottom w:val="0"/>
      <w:divBdr>
        <w:top w:val="none" w:sz="0" w:space="0" w:color="auto"/>
        <w:left w:val="none" w:sz="0" w:space="0" w:color="auto"/>
        <w:bottom w:val="none" w:sz="0" w:space="0" w:color="auto"/>
        <w:right w:val="none" w:sz="0" w:space="0" w:color="auto"/>
      </w:divBdr>
    </w:div>
    <w:div w:id="1621454500">
      <w:bodyDiv w:val="1"/>
      <w:marLeft w:val="0"/>
      <w:marRight w:val="0"/>
      <w:marTop w:val="0"/>
      <w:marBottom w:val="0"/>
      <w:divBdr>
        <w:top w:val="none" w:sz="0" w:space="0" w:color="auto"/>
        <w:left w:val="none" w:sz="0" w:space="0" w:color="auto"/>
        <w:bottom w:val="none" w:sz="0" w:space="0" w:color="auto"/>
        <w:right w:val="none" w:sz="0" w:space="0" w:color="auto"/>
      </w:divBdr>
    </w:div>
    <w:div w:id="1713530957">
      <w:bodyDiv w:val="1"/>
      <w:marLeft w:val="0"/>
      <w:marRight w:val="0"/>
      <w:marTop w:val="0"/>
      <w:marBottom w:val="0"/>
      <w:divBdr>
        <w:top w:val="none" w:sz="0" w:space="0" w:color="auto"/>
        <w:left w:val="none" w:sz="0" w:space="0" w:color="auto"/>
        <w:bottom w:val="none" w:sz="0" w:space="0" w:color="auto"/>
        <w:right w:val="none" w:sz="0" w:space="0" w:color="auto"/>
      </w:divBdr>
    </w:div>
    <w:div w:id="1895651208">
      <w:bodyDiv w:val="1"/>
      <w:marLeft w:val="0"/>
      <w:marRight w:val="0"/>
      <w:marTop w:val="0"/>
      <w:marBottom w:val="0"/>
      <w:divBdr>
        <w:top w:val="none" w:sz="0" w:space="0" w:color="auto"/>
        <w:left w:val="none" w:sz="0" w:space="0" w:color="auto"/>
        <w:bottom w:val="none" w:sz="0" w:space="0" w:color="auto"/>
        <w:right w:val="none" w:sz="0" w:space="0" w:color="auto"/>
      </w:divBdr>
    </w:div>
    <w:div w:id="1915313643">
      <w:bodyDiv w:val="1"/>
      <w:marLeft w:val="0"/>
      <w:marRight w:val="0"/>
      <w:marTop w:val="0"/>
      <w:marBottom w:val="0"/>
      <w:divBdr>
        <w:top w:val="none" w:sz="0" w:space="0" w:color="auto"/>
        <w:left w:val="none" w:sz="0" w:space="0" w:color="auto"/>
        <w:bottom w:val="none" w:sz="0" w:space="0" w:color="auto"/>
        <w:right w:val="none" w:sz="0" w:space="0" w:color="auto"/>
      </w:divBdr>
    </w:div>
    <w:div w:id="19441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pin.ekb@yandex.ru"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elena.zhirnova@afew.kg" TargetMode="External"/><Relationship Id="rId17" Type="http://schemas.openxmlformats.org/officeDocument/2006/relationships/hyperlink" Target="mailto:zhenya_alexeeva@focus-media.ru" TargetMode="External"/><Relationship Id="rId25" Type="http://schemas.openxmlformats.org/officeDocument/2006/relationships/hyperlink" Target="mailto:monty@londonfriend.org.uk"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zhenya@dance4life.com" TargetMode="External"/><Relationship Id="rId20" Type="http://schemas.openxmlformats.org/officeDocument/2006/relationships/image" Target="media/image7.jpeg"/><Relationship Id="rId29" Type="http://schemas.openxmlformats.org/officeDocument/2006/relationships/hyperlink" Target="mailto:rqurbonova@iom.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nerd.marina@gmail.com" TargetMode="External"/><Relationship Id="rId28" Type="http://schemas.openxmlformats.org/officeDocument/2006/relationships/image" Target="media/image11.jpeg"/><Relationship Id="rId10" Type="http://schemas.openxmlformats.org/officeDocument/2006/relationships/hyperlink" Target="mailto:dkamaldinov@yahoo.com" TargetMode="External"/><Relationship Id="rId19" Type="http://schemas.openxmlformats.org/officeDocument/2006/relationships/hyperlink" Target="mailto:fatima.yakupbaeva@gmail.com" TargetMode="External"/><Relationship Id="rId31" Type="http://schemas.openxmlformats.org/officeDocument/2006/relationships/hyperlink" Target="mailto:soronkulov@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croes@trimbos.nl" TargetMode="External"/><Relationship Id="rId22" Type="http://schemas.openxmlformats.org/officeDocument/2006/relationships/image" Target="media/image8.jpeg"/><Relationship Id="rId27" Type="http://schemas.openxmlformats.org/officeDocument/2006/relationships/hyperlink" Target="mailto:lunchenkov@pm.me" TargetMode="External"/><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hyperlink" Target="mailto:bc@ihp.hi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2692</Words>
  <Characters>14812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Kreukels</dc:creator>
  <cp:keywords/>
  <dc:description/>
  <cp:lastModifiedBy>Judith Kreukels</cp:lastModifiedBy>
  <cp:revision>10</cp:revision>
  <dcterms:created xsi:type="dcterms:W3CDTF">2019-10-25T16:13:00Z</dcterms:created>
  <dcterms:modified xsi:type="dcterms:W3CDTF">2019-10-27T09:23:00Z</dcterms:modified>
</cp:coreProperties>
</file>